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6773" w14:textId="1D1766F7" w:rsidR="006E5DC0" w:rsidRPr="00957BDA" w:rsidRDefault="001623D0" w:rsidP="006E5DC0">
      <w:pPr>
        <w:spacing w:before="100" w:beforeAutospacing="1" w:after="100" w:afterAutospacing="1"/>
        <w:jc w:val="center"/>
        <w:rPr>
          <w:rFonts w:ascii="Times New Roman" w:eastAsia="Times New Roman" w:hAnsi="Times New Roman" w:cs="Times New Roman"/>
          <w:b/>
          <w:sz w:val="32"/>
          <w:szCs w:val="32"/>
        </w:rPr>
      </w:pPr>
      <w:r w:rsidRPr="00957BDA">
        <w:rPr>
          <w:rFonts w:ascii="Times New Roman" w:eastAsia="Times New Roman" w:hAnsi="Times New Roman" w:cs="Times New Roman"/>
          <w:b/>
          <w:sz w:val="32"/>
          <w:szCs w:val="32"/>
        </w:rPr>
        <w:t>Anthropology of Pregnancy, Birth, and Early Childhood Development</w:t>
      </w:r>
    </w:p>
    <w:p w14:paraId="73F98986" w14:textId="3DD239BD" w:rsidR="001623D0" w:rsidRPr="001623D0" w:rsidRDefault="006E5DC0" w:rsidP="001623D0">
      <w:pPr>
        <w:spacing w:before="100" w:beforeAutospacing="1" w:after="100" w:afterAutospacing="1"/>
        <w:jc w:val="center"/>
        <w:rPr>
          <w:rFonts w:ascii="Times New Roman" w:eastAsia="Times New Roman" w:hAnsi="Times New Roman" w:cs="Times New Roman"/>
        </w:rPr>
      </w:pPr>
      <w:proofErr w:type="spellStart"/>
      <w:r>
        <w:rPr>
          <w:rFonts w:ascii="Times New Roman" w:eastAsia="Times New Roman" w:hAnsi="Times New Roman" w:cs="Times New Roman"/>
          <w:b/>
        </w:rPr>
        <w:t>Preg</w:t>
      </w:r>
      <w:proofErr w:type="spellEnd"/>
      <w:r>
        <w:rPr>
          <w:rFonts w:ascii="Times New Roman" w:eastAsia="Times New Roman" w:hAnsi="Times New Roman" w:cs="Times New Roman"/>
          <w:b/>
        </w:rPr>
        <w:t xml:space="preserve"> Birth &amp;Child Dev</w:t>
      </w:r>
      <w:r w:rsidR="00957BDA">
        <w:rPr>
          <w:rFonts w:ascii="Times New Roman" w:eastAsia="Times New Roman" w:hAnsi="Times New Roman" w:cs="Times New Roman"/>
          <w:b/>
        </w:rPr>
        <w:t xml:space="preserve"> </w:t>
      </w:r>
      <w:r w:rsidR="002B29B6">
        <w:rPr>
          <w:rFonts w:ascii="Times New Roman" w:eastAsia="Times New Roman" w:hAnsi="Times New Roman" w:cs="Times New Roman"/>
        </w:rPr>
        <w:t>(ANG6</w:t>
      </w:r>
      <w:r w:rsidR="00C97CE9">
        <w:rPr>
          <w:rFonts w:ascii="Times New Roman" w:eastAsia="Times New Roman" w:hAnsi="Times New Roman" w:cs="Times New Roman"/>
        </w:rPr>
        <w:t>734</w:t>
      </w:r>
      <w:r w:rsidR="002B29B6">
        <w:rPr>
          <w:rFonts w:ascii="Times New Roman" w:eastAsia="Times New Roman" w:hAnsi="Times New Roman" w:cs="Times New Roman"/>
        </w:rPr>
        <w:t>/ANT4</w:t>
      </w:r>
      <w:r w:rsidR="00C97CE9">
        <w:rPr>
          <w:rFonts w:ascii="Times New Roman" w:eastAsia="Times New Roman" w:hAnsi="Times New Roman" w:cs="Times New Roman"/>
        </w:rPr>
        <w:t>484</w:t>
      </w:r>
      <w:r w:rsidR="002B29B6">
        <w:rPr>
          <w:rFonts w:ascii="Times New Roman" w:eastAsia="Times New Roman" w:hAnsi="Times New Roman" w:cs="Times New Roman"/>
        </w:rPr>
        <w:t>)</w:t>
      </w:r>
      <w:r w:rsidR="002B29B6">
        <w:rPr>
          <w:rFonts w:ascii="Times New Roman" w:eastAsia="Times New Roman" w:hAnsi="Times New Roman" w:cs="Times New Roman"/>
        </w:rPr>
        <w:br/>
        <w:t>Spring 20</w:t>
      </w:r>
      <w:r w:rsidR="00C97CE9">
        <w:rPr>
          <w:rFonts w:ascii="Times New Roman" w:eastAsia="Times New Roman" w:hAnsi="Times New Roman" w:cs="Times New Roman"/>
        </w:rPr>
        <w:t>2</w:t>
      </w:r>
      <w:r w:rsidR="00AA09C7">
        <w:rPr>
          <w:rFonts w:ascii="Times New Roman" w:eastAsia="Times New Roman" w:hAnsi="Times New Roman" w:cs="Times New Roman"/>
        </w:rPr>
        <w:t>5</w:t>
      </w:r>
      <w:r w:rsidR="001623D0" w:rsidRPr="001623D0">
        <w:rPr>
          <w:rFonts w:ascii="Times New Roman" w:eastAsia="Times New Roman" w:hAnsi="Times New Roman" w:cs="Times New Roman"/>
        </w:rPr>
        <w:br/>
        <w:t>Location:</w:t>
      </w:r>
      <w:r w:rsidR="00035D1E">
        <w:rPr>
          <w:rFonts w:ascii="Times New Roman" w:eastAsia="Times New Roman" w:hAnsi="Times New Roman" w:cs="Times New Roman"/>
        </w:rPr>
        <w:t xml:space="preserve"> Turlington </w:t>
      </w:r>
      <w:r w:rsidR="008E603A">
        <w:rPr>
          <w:rFonts w:ascii="Times New Roman" w:eastAsia="Times New Roman" w:hAnsi="Times New Roman" w:cs="Times New Roman"/>
        </w:rPr>
        <w:t>1</w:t>
      </w:r>
      <w:r w:rsidR="00035D1E">
        <w:rPr>
          <w:rFonts w:ascii="Times New Roman" w:eastAsia="Times New Roman" w:hAnsi="Times New Roman" w:cs="Times New Roman"/>
        </w:rPr>
        <w:t xml:space="preserve">208H, </w:t>
      </w:r>
      <w:r w:rsidR="00AA09C7">
        <w:rPr>
          <w:rFonts w:ascii="Times New Roman" w:eastAsia="Times New Roman" w:hAnsi="Times New Roman" w:cs="Times New Roman"/>
        </w:rPr>
        <w:t>Fridays</w:t>
      </w:r>
      <w:r w:rsidR="00035D1E">
        <w:rPr>
          <w:rFonts w:ascii="Times New Roman" w:eastAsia="Times New Roman" w:hAnsi="Times New Roman" w:cs="Times New Roman"/>
        </w:rPr>
        <w:t xml:space="preserve"> 9:35am-12:3</w:t>
      </w:r>
      <w:r w:rsidR="00AA09C7">
        <w:rPr>
          <w:rFonts w:ascii="Times New Roman" w:eastAsia="Times New Roman" w:hAnsi="Times New Roman" w:cs="Times New Roman"/>
        </w:rPr>
        <w:t>0</w:t>
      </w:r>
      <w:r w:rsidR="00035D1E">
        <w:rPr>
          <w:rFonts w:ascii="Times New Roman" w:eastAsia="Times New Roman" w:hAnsi="Times New Roman" w:cs="Times New Roman"/>
        </w:rPr>
        <w:t>pm</w:t>
      </w:r>
    </w:p>
    <w:p w14:paraId="1C9EB9D0" w14:textId="3785EA89" w:rsidR="00503981" w:rsidRPr="00503981" w:rsidRDefault="00503981" w:rsidP="00503981">
      <w:pPr>
        <w:rPr>
          <w:rFonts w:ascii="Times New Roman" w:eastAsiaTheme="minorEastAsia" w:hAnsi="Times New Roman" w:cs="Times New Roman"/>
        </w:rPr>
      </w:pPr>
      <w:r w:rsidRPr="00957BDA">
        <w:rPr>
          <w:rFonts w:ascii="Times New Roman" w:eastAsia="Times New Roman" w:hAnsi="Times New Roman" w:cs="Times New Roman"/>
          <w:b/>
          <w:bCs/>
        </w:rPr>
        <w:t>Instructor:</w:t>
      </w:r>
      <w:r>
        <w:rPr>
          <w:rFonts w:ascii="Times New Roman" w:eastAsia="Times New Roman" w:hAnsi="Times New Roman" w:cs="Times New Roman"/>
        </w:rPr>
        <w:t xml:space="preserve"> </w:t>
      </w:r>
      <w:r w:rsidR="001623D0" w:rsidRPr="001623D0">
        <w:rPr>
          <w:rFonts w:ascii="Times New Roman" w:eastAsia="Times New Roman" w:hAnsi="Times New Roman" w:cs="Times New Roman"/>
        </w:rPr>
        <w:t xml:space="preserve">Dr. </w:t>
      </w:r>
      <w:r w:rsidR="001623D0" w:rsidRPr="00183322">
        <w:rPr>
          <w:rFonts w:ascii="Times New Roman" w:eastAsia="Times New Roman" w:hAnsi="Times New Roman" w:cs="Times New Roman"/>
        </w:rPr>
        <w:t>Adrienne Strong</w:t>
      </w:r>
      <w:r w:rsidR="001623D0" w:rsidRPr="001623D0">
        <w:rPr>
          <w:rFonts w:ascii="Times New Roman" w:eastAsia="Times New Roman" w:hAnsi="Times New Roman" w:cs="Times New Roman"/>
        </w:rPr>
        <w:br/>
        <w:t xml:space="preserve">Email: </w:t>
      </w:r>
      <w:r w:rsidR="001623D0" w:rsidRPr="00183322">
        <w:rPr>
          <w:rFonts w:ascii="Times New Roman" w:eastAsia="Times New Roman" w:hAnsi="Times New Roman" w:cs="Times New Roman"/>
        </w:rPr>
        <w:t>adrienne.strong</w:t>
      </w:r>
      <w:r w:rsidR="001623D0" w:rsidRPr="001623D0">
        <w:rPr>
          <w:rFonts w:ascii="Times New Roman" w:eastAsia="Times New Roman" w:hAnsi="Times New Roman" w:cs="Times New Roman"/>
        </w:rPr>
        <w:t>@ufl.edu</w:t>
      </w:r>
      <w:r w:rsidR="001623D0" w:rsidRPr="001623D0">
        <w:rPr>
          <w:rFonts w:ascii="Times New Roman" w:eastAsia="Times New Roman" w:hAnsi="Times New Roman" w:cs="Times New Roman"/>
        </w:rPr>
        <w:br/>
        <w:t xml:space="preserve">Office: </w:t>
      </w:r>
      <w:proofErr w:type="spellStart"/>
      <w:r w:rsidR="0093377B">
        <w:rPr>
          <w:rFonts w:ascii="Times New Roman" w:eastAsia="Times New Roman" w:hAnsi="Times New Roman" w:cs="Times New Roman"/>
        </w:rPr>
        <w:t>Grinter</w:t>
      </w:r>
      <w:proofErr w:type="spellEnd"/>
      <w:r w:rsidR="0093377B">
        <w:rPr>
          <w:rFonts w:ascii="Times New Roman" w:eastAsia="Times New Roman" w:hAnsi="Times New Roman" w:cs="Times New Roman"/>
        </w:rPr>
        <w:t xml:space="preserve"> 441</w:t>
      </w:r>
      <w:r w:rsidR="001623D0" w:rsidRPr="001623D0">
        <w:rPr>
          <w:rFonts w:ascii="Times New Roman" w:eastAsia="Times New Roman" w:hAnsi="Times New Roman" w:cs="Times New Roman"/>
        </w:rPr>
        <w:br/>
        <w:t xml:space="preserve">Phone: </w:t>
      </w:r>
      <w:r w:rsidR="007A4861">
        <w:rPr>
          <w:rFonts w:ascii="Times New Roman" w:eastAsia="Times New Roman" w:hAnsi="Times New Roman" w:cs="Times New Roman"/>
        </w:rPr>
        <w:t>352-392-4490</w:t>
      </w:r>
      <w:r w:rsidR="001623D0" w:rsidRPr="001623D0">
        <w:rPr>
          <w:rFonts w:ascii="Times New Roman" w:eastAsia="Times New Roman" w:hAnsi="Times New Roman" w:cs="Times New Roman"/>
        </w:rPr>
        <w:br/>
        <w:t xml:space="preserve">Course website: </w:t>
      </w:r>
      <w:r w:rsidR="0063378D">
        <w:rPr>
          <w:rFonts w:ascii="Times New Roman" w:eastAsia="Times New Roman" w:hAnsi="Times New Roman" w:cs="Times New Roman"/>
        </w:rPr>
        <w:t>Canvas</w:t>
      </w:r>
      <w:r w:rsidR="001623D0" w:rsidRPr="001623D0">
        <w:rPr>
          <w:rFonts w:ascii="Times New Roman" w:eastAsia="Times New Roman" w:hAnsi="Times New Roman" w:cs="Times New Roman"/>
          <w:color w:val="0000FF"/>
        </w:rPr>
        <w:br/>
      </w:r>
      <w:r w:rsidR="001623D0" w:rsidRPr="00503981">
        <w:rPr>
          <w:rFonts w:ascii="Times New Roman" w:eastAsia="Times New Roman" w:hAnsi="Times New Roman" w:cs="Times New Roman"/>
        </w:rPr>
        <w:t xml:space="preserve">Spring Office Hours: </w:t>
      </w:r>
      <w:r w:rsidR="003253A0">
        <w:rPr>
          <w:rFonts w:ascii="Times New Roman" w:eastAsia="Times New Roman" w:hAnsi="Times New Roman" w:cs="Times New Roman"/>
        </w:rPr>
        <w:t xml:space="preserve">Tuesdays 1:00-2:00pm, </w:t>
      </w:r>
      <w:r>
        <w:rPr>
          <w:rFonts w:ascii="Times New Roman" w:eastAsia="Times New Roman" w:hAnsi="Times New Roman" w:cs="Times New Roman"/>
        </w:rPr>
        <w:t>Thursdays 1</w:t>
      </w:r>
      <w:r w:rsidR="003253A0">
        <w:rPr>
          <w:rFonts w:ascii="Times New Roman" w:eastAsia="Times New Roman" w:hAnsi="Times New Roman" w:cs="Times New Roman"/>
        </w:rPr>
        <w:t>:00-3:00</w:t>
      </w:r>
      <w:r>
        <w:rPr>
          <w:rFonts w:ascii="Times New Roman" w:eastAsia="Times New Roman" w:hAnsi="Times New Roman" w:cs="Times New Roman"/>
        </w:rPr>
        <w:t xml:space="preserve"> pm </w:t>
      </w:r>
      <w:r w:rsidRPr="00503981">
        <w:rPr>
          <w:rFonts w:ascii="Times New Roman" w:eastAsiaTheme="minorEastAsia" w:hAnsi="Times New Roman" w:cs="Times New Roman"/>
        </w:rPr>
        <w:t xml:space="preserve">or by appointment via </w:t>
      </w:r>
      <w:hyperlink r:id="rId5" w:history="1">
        <w:r w:rsidRPr="00503981">
          <w:rPr>
            <w:rStyle w:val="Hyperlink"/>
            <w:rFonts w:ascii="Times New Roman" w:hAnsi="Times New Roman" w:cs="Times New Roman"/>
          </w:rPr>
          <w:t>https://calendly.com/adrienne-strong</w:t>
        </w:r>
      </w:hyperlink>
      <w:r w:rsidRPr="00503981">
        <w:rPr>
          <w:rFonts w:ascii="Times New Roman" w:eastAsiaTheme="minorEastAsia" w:hAnsi="Times New Roman" w:cs="Times New Roman"/>
        </w:rPr>
        <w:t xml:space="preserve"> </w:t>
      </w:r>
    </w:p>
    <w:p w14:paraId="449FDBAF" w14:textId="43BBA99C" w:rsidR="001319DB" w:rsidRDefault="001319DB" w:rsidP="00503981">
      <w:pPr>
        <w:rPr>
          <w:rFonts w:ascii="Times New Roman" w:hAnsi="Times New Roman" w:cs="Times New Roman"/>
        </w:rPr>
      </w:pPr>
    </w:p>
    <w:p w14:paraId="116698C5" w14:textId="449E8670" w:rsidR="001319DB" w:rsidRPr="00503981" w:rsidRDefault="001319DB" w:rsidP="001319DB">
      <w:pPr>
        <w:jc w:val="center"/>
        <w:rPr>
          <w:rFonts w:ascii="Times New Roman" w:hAnsi="Times New Roman" w:cs="Times New Roman"/>
        </w:rPr>
      </w:pPr>
      <w:r>
        <w:rPr>
          <w:rFonts w:ascii="Times New Roman" w:hAnsi="Times New Roman" w:cs="Times New Roman"/>
          <w:noProof/>
        </w:rPr>
        <w:drawing>
          <wp:inline distT="0" distB="0" distL="0" distR="0" wp14:anchorId="10984FB5" wp14:editId="65908D64">
            <wp:extent cx="2938007" cy="2938007"/>
            <wp:effectExtent l="0" t="0" r="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6398" cy="2966398"/>
                    </a:xfrm>
                    <a:prstGeom prst="rect">
                      <a:avLst/>
                    </a:prstGeom>
                  </pic:spPr>
                </pic:pic>
              </a:graphicData>
            </a:graphic>
          </wp:inline>
        </w:drawing>
      </w:r>
    </w:p>
    <w:p w14:paraId="5B20742E" w14:textId="07223784" w:rsidR="001623D0"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b/>
        </w:rPr>
        <w:t>Course Overview</w:t>
      </w:r>
      <w:r w:rsidRPr="001623D0">
        <w:rPr>
          <w:rFonts w:ascii="Times New Roman" w:eastAsia="Times New Roman" w:hAnsi="Times New Roman" w:cs="Times New Roman"/>
        </w:rPr>
        <w:br/>
      </w:r>
      <w:r w:rsidR="003823F1">
        <w:rPr>
          <w:rFonts w:ascii="Times New Roman" w:eastAsia="Times New Roman" w:hAnsi="Times New Roman" w:cs="Times New Roman"/>
        </w:rPr>
        <w:t>Using</w:t>
      </w:r>
      <w:r w:rsidRPr="001623D0">
        <w:rPr>
          <w:rFonts w:ascii="Times New Roman" w:eastAsia="Times New Roman" w:hAnsi="Times New Roman" w:cs="Times New Roman"/>
        </w:rPr>
        <w:t xml:space="preserve"> a </w:t>
      </w:r>
      <w:r w:rsidR="00FE6376">
        <w:rPr>
          <w:rFonts w:ascii="Times New Roman" w:eastAsia="Times New Roman" w:hAnsi="Times New Roman" w:cs="Times New Roman"/>
        </w:rPr>
        <w:t>medical anthropological</w:t>
      </w:r>
      <w:r w:rsidRPr="001623D0">
        <w:rPr>
          <w:rFonts w:ascii="Times New Roman" w:eastAsia="Times New Roman" w:hAnsi="Times New Roman" w:cs="Times New Roman"/>
        </w:rPr>
        <w:t xml:space="preserve"> </w:t>
      </w:r>
      <w:r w:rsidR="00FE6376">
        <w:rPr>
          <w:rFonts w:ascii="Times New Roman" w:eastAsia="Times New Roman" w:hAnsi="Times New Roman" w:cs="Times New Roman"/>
        </w:rPr>
        <w:t>lens</w:t>
      </w:r>
      <w:r w:rsidR="00957BDA">
        <w:rPr>
          <w:rFonts w:ascii="Times New Roman" w:eastAsia="Times New Roman" w:hAnsi="Times New Roman" w:cs="Times New Roman"/>
        </w:rPr>
        <w:t>,</w:t>
      </w:r>
      <w:r w:rsidRPr="001623D0">
        <w:rPr>
          <w:rFonts w:ascii="Times New Roman" w:eastAsia="Times New Roman" w:hAnsi="Times New Roman" w:cs="Times New Roman"/>
        </w:rPr>
        <w:t xml:space="preserve"> </w:t>
      </w:r>
      <w:r w:rsidR="003823F1">
        <w:rPr>
          <w:rFonts w:ascii="Times New Roman" w:eastAsia="Times New Roman" w:hAnsi="Times New Roman" w:cs="Times New Roman"/>
        </w:rPr>
        <w:t>we will</w:t>
      </w:r>
      <w:r w:rsidRPr="001623D0">
        <w:rPr>
          <w:rFonts w:ascii="Times New Roman" w:eastAsia="Times New Roman" w:hAnsi="Times New Roman" w:cs="Times New Roman"/>
        </w:rPr>
        <w:t xml:space="preserve"> examine variability in health among </w:t>
      </w:r>
      <w:r w:rsidR="00957BDA">
        <w:rPr>
          <w:rFonts w:ascii="Times New Roman" w:eastAsia="Times New Roman" w:hAnsi="Times New Roman" w:cs="Times New Roman"/>
        </w:rPr>
        <w:t>birthing people</w:t>
      </w:r>
      <w:r w:rsidRPr="001623D0">
        <w:rPr>
          <w:rFonts w:ascii="Times New Roman" w:eastAsia="Times New Roman" w:hAnsi="Times New Roman" w:cs="Times New Roman"/>
        </w:rPr>
        <w:t xml:space="preserve"> across the world</w:t>
      </w:r>
      <w:r w:rsidR="00FE6376">
        <w:rPr>
          <w:rFonts w:ascii="Times New Roman" w:eastAsia="Times New Roman" w:hAnsi="Times New Roman" w:cs="Times New Roman"/>
        </w:rPr>
        <w:t xml:space="preserve"> and early childhood development cross-culturally</w:t>
      </w:r>
      <w:r w:rsidR="00D70AA6">
        <w:rPr>
          <w:rFonts w:ascii="Times New Roman" w:eastAsia="Times New Roman" w:hAnsi="Times New Roman" w:cs="Times New Roman"/>
        </w:rPr>
        <w:t>, drawing both on critical medical anthropology an</w:t>
      </w:r>
      <w:r w:rsidR="00015004">
        <w:rPr>
          <w:rFonts w:ascii="Times New Roman" w:eastAsia="Times New Roman" w:hAnsi="Times New Roman" w:cs="Times New Roman"/>
        </w:rPr>
        <w:t>d biocultural accounts of these topics</w:t>
      </w:r>
      <w:r w:rsidRPr="001623D0">
        <w:rPr>
          <w:rFonts w:ascii="Times New Roman" w:eastAsia="Times New Roman" w:hAnsi="Times New Roman" w:cs="Times New Roman"/>
        </w:rPr>
        <w:t>.</w:t>
      </w:r>
      <w:r w:rsidR="00AD7295" w:rsidRPr="00183322">
        <w:rPr>
          <w:rFonts w:ascii="Times New Roman" w:eastAsia="Times New Roman" w:hAnsi="Times New Roman" w:cs="Times New Roman"/>
        </w:rPr>
        <w:t xml:space="preserve"> </w:t>
      </w:r>
      <w:r w:rsidR="003823F1">
        <w:rPr>
          <w:rFonts w:ascii="Times New Roman" w:eastAsia="Times New Roman" w:hAnsi="Times New Roman" w:cs="Times New Roman"/>
        </w:rPr>
        <w:t>We</w:t>
      </w:r>
      <w:r w:rsidR="00AD7295" w:rsidRPr="00183322">
        <w:rPr>
          <w:rFonts w:ascii="Times New Roman" w:eastAsia="Times New Roman" w:hAnsi="Times New Roman" w:cs="Times New Roman"/>
        </w:rPr>
        <w:t xml:space="preserve"> will focus</w:t>
      </w:r>
      <w:r w:rsidRPr="001623D0">
        <w:rPr>
          <w:rFonts w:ascii="Times New Roman" w:eastAsia="Times New Roman" w:hAnsi="Times New Roman" w:cs="Times New Roman"/>
        </w:rPr>
        <w:t xml:space="preserve"> on several aspects of maternal heath including reproductive ecology</w:t>
      </w:r>
      <w:r w:rsidR="00AD7295" w:rsidRPr="00183322">
        <w:rPr>
          <w:rFonts w:ascii="Times New Roman" w:eastAsia="Times New Roman" w:hAnsi="Times New Roman" w:cs="Times New Roman"/>
        </w:rPr>
        <w:t xml:space="preserve"> and </w:t>
      </w:r>
      <w:r w:rsidR="00015004">
        <w:rPr>
          <w:rFonts w:ascii="Times New Roman" w:eastAsia="Times New Roman" w:hAnsi="Times New Roman" w:cs="Times New Roman"/>
        </w:rPr>
        <w:t>fetal growth</w:t>
      </w:r>
      <w:r w:rsidRPr="001623D0">
        <w:rPr>
          <w:rFonts w:ascii="Times New Roman" w:eastAsia="Times New Roman" w:hAnsi="Times New Roman" w:cs="Times New Roman"/>
        </w:rPr>
        <w:t>, birth experience</w:t>
      </w:r>
      <w:r w:rsidR="00AD7295" w:rsidRPr="00183322">
        <w:rPr>
          <w:rFonts w:ascii="Times New Roman" w:eastAsia="Times New Roman" w:hAnsi="Times New Roman" w:cs="Times New Roman"/>
        </w:rPr>
        <w:t>,</w:t>
      </w:r>
      <w:r w:rsidRPr="001623D0">
        <w:rPr>
          <w:rFonts w:ascii="Times New Roman" w:eastAsia="Times New Roman" w:hAnsi="Times New Roman" w:cs="Times New Roman"/>
        </w:rPr>
        <w:t xml:space="preserve"> political ecology of maternal health</w:t>
      </w:r>
      <w:r w:rsidR="00AD7295" w:rsidRPr="00183322">
        <w:rPr>
          <w:rFonts w:ascii="Times New Roman" w:eastAsia="Times New Roman" w:hAnsi="Times New Roman" w:cs="Times New Roman"/>
        </w:rPr>
        <w:t>, reproductive loss, the early postpartum period including breastfeeding, and key anthropological perspectives on early childhood development both in the social and physical realms</w:t>
      </w:r>
      <w:r w:rsidRPr="001623D0">
        <w:rPr>
          <w:rFonts w:ascii="Times New Roman" w:eastAsia="Times New Roman" w:hAnsi="Times New Roman" w:cs="Times New Roman"/>
        </w:rPr>
        <w:t>. Each of these topics has a long history, and could be covered in an individual course, but this class endeavors to provide a systematic overview and foundation for understanding issues associated</w:t>
      </w:r>
      <w:r w:rsidR="00FE6376">
        <w:rPr>
          <w:rFonts w:ascii="Times New Roman" w:eastAsia="Times New Roman" w:hAnsi="Times New Roman" w:cs="Times New Roman"/>
        </w:rPr>
        <w:t xml:space="preserve"> with the anthropology of maternal health and </w:t>
      </w:r>
      <w:r w:rsidR="00CB5FC6" w:rsidRPr="00183322">
        <w:rPr>
          <w:rFonts w:ascii="Times New Roman" w:eastAsia="Times New Roman" w:hAnsi="Times New Roman" w:cs="Times New Roman"/>
        </w:rPr>
        <w:t>early childhood development.</w:t>
      </w:r>
      <w:r w:rsidRPr="001623D0">
        <w:rPr>
          <w:rFonts w:ascii="Times New Roman" w:eastAsia="Times New Roman" w:hAnsi="Times New Roman" w:cs="Times New Roman"/>
        </w:rPr>
        <w:t xml:space="preserve"> </w:t>
      </w:r>
      <w:r w:rsidR="00015004">
        <w:rPr>
          <w:rFonts w:ascii="Times New Roman" w:eastAsia="Times New Roman" w:hAnsi="Times New Roman" w:cs="Times New Roman"/>
        </w:rPr>
        <w:t xml:space="preserve">Through the course material we will answer questions such as: how do children develop moral personhood in different societies? What effect does racism have on low birth </w:t>
      </w:r>
      <w:r w:rsidR="00015004">
        <w:rPr>
          <w:rFonts w:ascii="Times New Roman" w:eastAsia="Times New Roman" w:hAnsi="Times New Roman" w:cs="Times New Roman"/>
        </w:rPr>
        <w:lastRenderedPageBreak/>
        <w:t>weight? Why do women still die d</w:t>
      </w:r>
      <w:r w:rsidR="00EE7096">
        <w:rPr>
          <w:rFonts w:ascii="Times New Roman" w:eastAsia="Times New Roman" w:hAnsi="Times New Roman" w:cs="Times New Roman"/>
        </w:rPr>
        <w:t>ue to pregnancy and childbirth? How do cultural explanatory models for pregnancy loss and stillbirth differ and why?</w:t>
      </w:r>
    </w:p>
    <w:p w14:paraId="67CABFBE" w14:textId="04FF5866" w:rsidR="006A5E22" w:rsidRPr="006A5E22" w:rsidRDefault="006A5E22" w:rsidP="001623D0">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b/>
        </w:rPr>
        <w:t>Prereqs</w:t>
      </w:r>
      <w:proofErr w:type="spellEnd"/>
      <w:r>
        <w:rPr>
          <w:rFonts w:ascii="Times New Roman" w:eastAsia="Times New Roman" w:hAnsi="Times New Roman" w:cs="Times New Roman"/>
          <w:b/>
        </w:rPr>
        <w:t xml:space="preserve">: </w:t>
      </w:r>
      <w:r>
        <w:rPr>
          <w:rFonts w:ascii="Times New Roman" w:eastAsia="Times New Roman" w:hAnsi="Times New Roman" w:cs="Times New Roman"/>
        </w:rPr>
        <w:t>ANT 4462 OR ANT 3478 and ANT 2410</w:t>
      </w:r>
      <w:r w:rsidR="00DC405A">
        <w:rPr>
          <w:rFonts w:ascii="Times New Roman" w:eastAsia="Times New Roman" w:hAnsi="Times New Roman" w:cs="Times New Roman"/>
        </w:rPr>
        <w:t xml:space="preserve"> OR Graduate Standing</w:t>
      </w:r>
    </w:p>
    <w:p w14:paraId="4690D7D4" w14:textId="5C566864" w:rsidR="002B29B6" w:rsidRDefault="002B29B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Learning Objectives</w:t>
      </w:r>
    </w:p>
    <w:p w14:paraId="79EFB5C4" w14:textId="6F7B5C5A" w:rsidR="00B14B37" w:rsidRDefault="003823F1" w:rsidP="00B14B37">
      <w:pPr>
        <w:pStyle w:val="ListParagraph"/>
        <w:numPr>
          <w:ilvl w:val="0"/>
          <w:numId w:val="1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w:t>
      </w:r>
      <w:r w:rsidR="00B14B37">
        <w:rPr>
          <w:rFonts w:ascii="Times New Roman" w:eastAsia="Times New Roman" w:hAnsi="Times New Roman" w:cs="Times New Roman"/>
        </w:rPr>
        <w:t>dentify the challenges facing women and communities at importance stages of the reproductive cycle from a cultural anthropological and biocultural perspective</w:t>
      </w:r>
    </w:p>
    <w:p w14:paraId="6B222F1A" w14:textId="21FB5429" w:rsidR="00B14B37" w:rsidRDefault="003823F1" w:rsidP="00B14B37">
      <w:pPr>
        <w:pStyle w:val="ListParagraph"/>
        <w:numPr>
          <w:ilvl w:val="0"/>
          <w:numId w:val="1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w:t>
      </w:r>
      <w:r w:rsidR="00B14B37">
        <w:rPr>
          <w:rFonts w:ascii="Times New Roman" w:eastAsia="Times New Roman" w:hAnsi="Times New Roman" w:cs="Times New Roman"/>
        </w:rPr>
        <w:t>nalyze societal forces that either impede or support childbearing and early childhood development</w:t>
      </w:r>
    </w:p>
    <w:p w14:paraId="13DB1B15" w14:textId="761284CF" w:rsidR="00B14B37" w:rsidRPr="00B14B37" w:rsidRDefault="003823F1" w:rsidP="00B14B37">
      <w:pPr>
        <w:pStyle w:val="ListParagraph"/>
        <w:numPr>
          <w:ilvl w:val="0"/>
          <w:numId w:val="1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w:t>
      </w:r>
      <w:r w:rsidR="00B14B37">
        <w:rPr>
          <w:rFonts w:ascii="Times New Roman" w:eastAsia="Times New Roman" w:hAnsi="Times New Roman" w:cs="Times New Roman"/>
        </w:rPr>
        <w:t>onnect the course content to everyday, current societal and policy challenges surrounding issues such as conception, pregnancy, pregnancy loss, birth, breastfeeding, and the early childhood years</w:t>
      </w:r>
    </w:p>
    <w:p w14:paraId="0715F536" w14:textId="25D1B781" w:rsidR="001623D0" w:rsidRPr="001623D0" w:rsidRDefault="001623D0" w:rsidP="001623D0">
      <w:pPr>
        <w:spacing w:before="100" w:beforeAutospacing="1" w:after="100" w:afterAutospacing="1"/>
        <w:rPr>
          <w:rFonts w:ascii="Times New Roman" w:eastAsia="Times New Roman" w:hAnsi="Times New Roman" w:cs="Times New Roman"/>
          <w:b/>
        </w:rPr>
      </w:pPr>
      <w:r w:rsidRPr="001623D0">
        <w:rPr>
          <w:rFonts w:ascii="Times New Roman" w:eastAsia="Times New Roman" w:hAnsi="Times New Roman" w:cs="Times New Roman"/>
          <w:b/>
        </w:rPr>
        <w:t xml:space="preserve">Required Books </w:t>
      </w:r>
    </w:p>
    <w:p w14:paraId="212E52D1" w14:textId="77777777" w:rsidR="00652206" w:rsidRDefault="00652206" w:rsidP="0065220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Davis-Floyd, R. and M. Cheyney. (2019) </w:t>
      </w:r>
      <w:r>
        <w:rPr>
          <w:rFonts w:ascii="Times New Roman" w:eastAsia="Times New Roman" w:hAnsi="Times New Roman" w:cs="Times New Roman"/>
          <w:i/>
        </w:rPr>
        <w:t>Birth in Eight Cultures</w:t>
      </w:r>
      <w:r>
        <w:rPr>
          <w:rFonts w:ascii="Times New Roman" w:eastAsia="Times New Roman" w:hAnsi="Times New Roman" w:cs="Times New Roman"/>
        </w:rPr>
        <w:t xml:space="preserve">. Long Grove, IL: Waveland Press, Inc. </w:t>
      </w:r>
    </w:p>
    <w:p w14:paraId="7142166A" w14:textId="77777777" w:rsidR="00652206" w:rsidRDefault="00652206" w:rsidP="0065220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Han, S., T.K. </w:t>
      </w:r>
      <w:proofErr w:type="spellStart"/>
      <w:r>
        <w:rPr>
          <w:rFonts w:ascii="Times New Roman" w:eastAsia="Times New Roman" w:hAnsi="Times New Roman" w:cs="Times New Roman"/>
        </w:rPr>
        <w:t>Betsinger</w:t>
      </w:r>
      <w:proofErr w:type="spellEnd"/>
      <w:r>
        <w:rPr>
          <w:rFonts w:ascii="Times New Roman" w:eastAsia="Times New Roman" w:hAnsi="Times New Roman" w:cs="Times New Roman"/>
        </w:rPr>
        <w:t xml:space="preserve">, and A.B. Scott (2017). </w:t>
      </w:r>
      <w:r>
        <w:rPr>
          <w:rFonts w:ascii="Times New Roman" w:eastAsia="Times New Roman" w:hAnsi="Times New Roman" w:cs="Times New Roman"/>
          <w:i/>
        </w:rPr>
        <w:t>Anthropology of the Fetus: Biology, Culture, and Society</w:t>
      </w:r>
      <w:r>
        <w:rPr>
          <w:rFonts w:ascii="Times New Roman" w:eastAsia="Times New Roman" w:hAnsi="Times New Roman" w:cs="Times New Roman"/>
        </w:rPr>
        <w:t xml:space="preserve">. New York: </w:t>
      </w:r>
      <w:proofErr w:type="spellStart"/>
      <w:r>
        <w:rPr>
          <w:rFonts w:ascii="Times New Roman" w:eastAsia="Times New Roman" w:hAnsi="Times New Roman" w:cs="Times New Roman"/>
        </w:rPr>
        <w:t>Berghahn</w:t>
      </w:r>
      <w:proofErr w:type="spellEnd"/>
      <w:r>
        <w:rPr>
          <w:rFonts w:ascii="Times New Roman" w:eastAsia="Times New Roman" w:hAnsi="Times New Roman" w:cs="Times New Roman"/>
        </w:rPr>
        <w:t>. (</w:t>
      </w:r>
      <w:proofErr w:type="spellStart"/>
      <w:r w:rsidRPr="00957BDA">
        <w:rPr>
          <w:rFonts w:ascii="Times New Roman" w:eastAsia="Times New Roman" w:hAnsi="Times New Roman" w:cs="Times New Roman"/>
          <w:b/>
          <w:bCs/>
        </w:rPr>
        <w:t>ebook</w:t>
      </w:r>
      <w:proofErr w:type="spellEnd"/>
      <w:r w:rsidRPr="00957BDA">
        <w:rPr>
          <w:rFonts w:ascii="Times New Roman" w:eastAsia="Times New Roman" w:hAnsi="Times New Roman" w:cs="Times New Roman"/>
          <w:b/>
          <w:bCs/>
        </w:rPr>
        <w:t xml:space="preserve"> available through UF libraries</w:t>
      </w:r>
      <w:r>
        <w:rPr>
          <w:rFonts w:ascii="Times New Roman" w:eastAsia="Times New Roman" w:hAnsi="Times New Roman" w:cs="Times New Roman"/>
        </w:rPr>
        <w:t>)</w:t>
      </w:r>
    </w:p>
    <w:p w14:paraId="438A3BE7" w14:textId="33709145" w:rsidR="00C63274" w:rsidRDefault="00C63274" w:rsidP="002B29B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Tomori, C., A.E.L. Palmquist, and E.A. Quinn. (2018). </w:t>
      </w:r>
      <w:r>
        <w:rPr>
          <w:rFonts w:ascii="Times New Roman" w:eastAsia="Times New Roman" w:hAnsi="Times New Roman" w:cs="Times New Roman"/>
          <w:i/>
        </w:rPr>
        <w:t>Breastfeeding: New Anthropological Approaches</w:t>
      </w:r>
      <w:r>
        <w:rPr>
          <w:rFonts w:ascii="Times New Roman" w:eastAsia="Times New Roman" w:hAnsi="Times New Roman" w:cs="Times New Roman"/>
        </w:rPr>
        <w:t>. London: Routledge. (</w:t>
      </w:r>
      <w:proofErr w:type="spellStart"/>
      <w:r w:rsidRPr="00957BDA">
        <w:rPr>
          <w:rFonts w:ascii="Times New Roman" w:eastAsia="Times New Roman" w:hAnsi="Times New Roman" w:cs="Times New Roman"/>
          <w:b/>
          <w:bCs/>
        </w:rPr>
        <w:t>ebook</w:t>
      </w:r>
      <w:proofErr w:type="spellEnd"/>
      <w:r w:rsidRPr="00957BDA">
        <w:rPr>
          <w:rFonts w:ascii="Times New Roman" w:eastAsia="Times New Roman" w:hAnsi="Times New Roman" w:cs="Times New Roman"/>
          <w:b/>
          <w:bCs/>
        </w:rPr>
        <w:t xml:space="preserve"> available through UF libraries</w:t>
      </w:r>
      <w:r>
        <w:rPr>
          <w:rFonts w:ascii="Times New Roman" w:eastAsia="Times New Roman" w:hAnsi="Times New Roman" w:cs="Times New Roman"/>
        </w:rPr>
        <w:t>)</w:t>
      </w:r>
    </w:p>
    <w:p w14:paraId="406D4865" w14:textId="5F9F0D2F" w:rsidR="00AF6009" w:rsidRDefault="00AF6009" w:rsidP="002B29B6">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Sufrin</w:t>
      </w:r>
      <w:proofErr w:type="spellEnd"/>
      <w:r>
        <w:rPr>
          <w:rFonts w:ascii="Times New Roman" w:eastAsia="Times New Roman" w:hAnsi="Times New Roman" w:cs="Times New Roman"/>
        </w:rPr>
        <w:t xml:space="preserve">, Carolyn. (2017). </w:t>
      </w:r>
      <w:proofErr w:type="spellStart"/>
      <w:r>
        <w:rPr>
          <w:rFonts w:ascii="Times New Roman" w:eastAsia="Times New Roman" w:hAnsi="Times New Roman" w:cs="Times New Roman"/>
          <w:i/>
        </w:rPr>
        <w:t>Jailcare</w:t>
      </w:r>
      <w:proofErr w:type="spellEnd"/>
      <w:r>
        <w:rPr>
          <w:rFonts w:ascii="Times New Roman" w:eastAsia="Times New Roman" w:hAnsi="Times New Roman" w:cs="Times New Roman"/>
          <w:i/>
        </w:rPr>
        <w:t>: Finding the Safety Net for Women Behind Bars</w:t>
      </w:r>
      <w:r>
        <w:rPr>
          <w:rFonts w:ascii="Times New Roman" w:eastAsia="Times New Roman" w:hAnsi="Times New Roman" w:cs="Times New Roman"/>
        </w:rPr>
        <w:t>. Oakland, CA: University of California Press. (</w:t>
      </w:r>
      <w:proofErr w:type="spellStart"/>
      <w:r w:rsidRPr="00957BDA">
        <w:rPr>
          <w:rFonts w:ascii="Times New Roman" w:eastAsia="Times New Roman" w:hAnsi="Times New Roman" w:cs="Times New Roman"/>
          <w:b/>
          <w:bCs/>
        </w:rPr>
        <w:t>ebook</w:t>
      </w:r>
      <w:proofErr w:type="spellEnd"/>
      <w:r w:rsidRPr="00957BDA">
        <w:rPr>
          <w:rFonts w:ascii="Times New Roman" w:eastAsia="Times New Roman" w:hAnsi="Times New Roman" w:cs="Times New Roman"/>
          <w:b/>
          <w:bCs/>
        </w:rPr>
        <w:t xml:space="preserve"> available through UF libraries</w:t>
      </w:r>
      <w:r>
        <w:rPr>
          <w:rFonts w:ascii="Times New Roman" w:eastAsia="Times New Roman" w:hAnsi="Times New Roman" w:cs="Times New Roman"/>
        </w:rPr>
        <w:t>)</w:t>
      </w:r>
    </w:p>
    <w:p w14:paraId="73C9A853" w14:textId="04263BAB" w:rsidR="005E26D9" w:rsidRPr="00793B5B" w:rsidRDefault="005E26D9" w:rsidP="002B29B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Valdez, Natali</w:t>
      </w:r>
      <w:r w:rsidR="00793B5B">
        <w:rPr>
          <w:rFonts w:ascii="Times New Roman" w:eastAsia="Times New Roman" w:hAnsi="Times New Roman" w:cs="Times New Roman"/>
        </w:rPr>
        <w:t>. (2022).</w:t>
      </w:r>
      <w:r>
        <w:rPr>
          <w:rFonts w:ascii="Times New Roman" w:eastAsia="Times New Roman" w:hAnsi="Times New Roman" w:cs="Times New Roman"/>
        </w:rPr>
        <w:t xml:space="preserve"> </w:t>
      </w:r>
      <w:r>
        <w:rPr>
          <w:rFonts w:ascii="Times New Roman" w:eastAsia="Times New Roman" w:hAnsi="Times New Roman" w:cs="Times New Roman"/>
          <w:i/>
          <w:iCs/>
        </w:rPr>
        <w:t>Weighing the Future</w:t>
      </w:r>
      <w:r w:rsidR="00793B5B">
        <w:rPr>
          <w:rFonts w:ascii="Times New Roman" w:eastAsia="Times New Roman" w:hAnsi="Times New Roman" w:cs="Times New Roman"/>
          <w:i/>
          <w:iCs/>
        </w:rPr>
        <w:t>: Race, Science, and Pregnancy Trials in the Postgenomic Era</w:t>
      </w:r>
      <w:r w:rsidR="00793B5B">
        <w:rPr>
          <w:rFonts w:ascii="Times New Roman" w:eastAsia="Times New Roman" w:hAnsi="Times New Roman" w:cs="Times New Roman"/>
        </w:rPr>
        <w:t xml:space="preserve">. </w:t>
      </w:r>
    </w:p>
    <w:p w14:paraId="49014271" w14:textId="23F7AF89" w:rsidR="005E26D9" w:rsidRPr="005E26D9" w:rsidRDefault="005E26D9" w:rsidP="002B29B6">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rPr>
        <w:t xml:space="preserve">Wendland, Claire. (2023) </w:t>
      </w:r>
      <w:r>
        <w:rPr>
          <w:rFonts w:ascii="Times New Roman" w:eastAsia="Times New Roman" w:hAnsi="Times New Roman" w:cs="Times New Roman"/>
          <w:i/>
          <w:iCs/>
        </w:rPr>
        <w:t>Partial Stories</w:t>
      </w:r>
      <w:r w:rsidR="00793B5B">
        <w:rPr>
          <w:rFonts w:ascii="Times New Roman" w:eastAsia="Times New Roman" w:hAnsi="Times New Roman" w:cs="Times New Roman"/>
          <w:i/>
          <w:iCs/>
        </w:rPr>
        <w:t>: Maternal Death from Dix Angles</w:t>
      </w:r>
      <w:r w:rsidR="00793B5B">
        <w:rPr>
          <w:rFonts w:ascii="Times New Roman" w:eastAsia="Times New Roman" w:hAnsi="Times New Roman" w:cs="Times New Roman"/>
        </w:rPr>
        <w:t xml:space="preserve">. Chicago, IL: University of Chicago Press. </w:t>
      </w:r>
      <w:r>
        <w:rPr>
          <w:rFonts w:ascii="Times New Roman" w:eastAsia="Times New Roman" w:hAnsi="Times New Roman" w:cs="Times New Roman"/>
          <w:i/>
          <w:iCs/>
        </w:rPr>
        <w:t xml:space="preserve"> </w:t>
      </w:r>
    </w:p>
    <w:p w14:paraId="1AA90670" w14:textId="0A7E6EC1" w:rsidR="001623D0" w:rsidRPr="001623D0" w:rsidRDefault="001623D0" w:rsidP="00CB5FC6">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b/>
        </w:rPr>
        <w:t>Class structure</w:t>
      </w:r>
      <w:r w:rsidRPr="001623D0">
        <w:rPr>
          <w:rFonts w:ascii="Times New Roman" w:eastAsia="Times New Roman" w:hAnsi="Times New Roman" w:cs="Times New Roman"/>
        </w:rPr>
        <w:br/>
      </w:r>
      <w:r w:rsidR="00884DCB">
        <w:rPr>
          <w:rFonts w:ascii="Times New Roman" w:eastAsia="Times New Roman" w:hAnsi="Times New Roman" w:cs="Times New Roman"/>
        </w:rPr>
        <w:t>In general, some weeks will vary but, e</w:t>
      </w:r>
      <w:r w:rsidRPr="001623D0">
        <w:rPr>
          <w:rFonts w:ascii="Times New Roman" w:eastAsia="Times New Roman" w:hAnsi="Times New Roman" w:cs="Times New Roman"/>
        </w:rPr>
        <w:t xml:space="preserve">ach class will be divided into three components: </w:t>
      </w:r>
    </w:p>
    <w:p w14:paraId="6168AA76" w14:textId="607090A5" w:rsidR="001623D0" w:rsidRPr="001623D0" w:rsidRDefault="001623D0" w:rsidP="001623D0">
      <w:pPr>
        <w:numPr>
          <w:ilvl w:val="0"/>
          <w:numId w:val="2"/>
        </w:num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A brief lecture</w:t>
      </w:r>
      <w:r w:rsidR="00652206">
        <w:rPr>
          <w:rFonts w:ascii="Times New Roman" w:eastAsia="Times New Roman" w:hAnsi="Times New Roman" w:cs="Times New Roman"/>
        </w:rPr>
        <w:t>/orienting remarks</w:t>
      </w:r>
      <w:r w:rsidRPr="001623D0">
        <w:rPr>
          <w:rFonts w:ascii="Times New Roman" w:eastAsia="Times New Roman" w:hAnsi="Times New Roman" w:cs="Times New Roman"/>
        </w:rPr>
        <w:t xml:space="preserve"> that introduce the fundamentals of the topic for that wee</w:t>
      </w:r>
      <w:r w:rsidR="00652206">
        <w:rPr>
          <w:rFonts w:ascii="Times New Roman" w:eastAsia="Times New Roman" w:hAnsi="Times New Roman" w:cs="Times New Roman"/>
        </w:rPr>
        <w:t xml:space="preserve"> or any necessary context and/or background information</w:t>
      </w:r>
      <w:r w:rsidRPr="001623D0">
        <w:rPr>
          <w:rFonts w:ascii="Times New Roman" w:eastAsia="Times New Roman" w:hAnsi="Times New Roman" w:cs="Times New Roman"/>
        </w:rPr>
        <w:t xml:space="preserve">. </w:t>
      </w:r>
    </w:p>
    <w:p w14:paraId="1712D16A" w14:textId="15CA65D2" w:rsidR="001623D0" w:rsidRPr="001623D0" w:rsidRDefault="001623D0" w:rsidP="00CB5FC6">
      <w:pPr>
        <w:numPr>
          <w:ilvl w:val="0"/>
          <w:numId w:val="2"/>
        </w:num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Group work where students will be broken into teams and assigned a specific article to analyze. </w:t>
      </w:r>
    </w:p>
    <w:p w14:paraId="5C5D6183" w14:textId="5969E3DB" w:rsidR="001623D0" w:rsidRDefault="001623D0" w:rsidP="001623D0">
      <w:pPr>
        <w:numPr>
          <w:ilvl w:val="0"/>
          <w:numId w:val="2"/>
        </w:num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Discussion-each team will present their analysis of the article and discuss it with the class. </w:t>
      </w:r>
    </w:p>
    <w:p w14:paraId="4E572133" w14:textId="0C3FEF21" w:rsidR="00652206" w:rsidRPr="001623D0" w:rsidRDefault="00652206" w:rsidP="001623D0">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 led discussion of one of the readings prepared beforehand. </w:t>
      </w:r>
    </w:p>
    <w:p w14:paraId="4E442EB1" w14:textId="77777777" w:rsidR="001623D0" w:rsidRPr="001623D0"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b/>
        </w:rPr>
        <w:lastRenderedPageBreak/>
        <w:t>Course Requirements and Grading</w:t>
      </w:r>
      <w:r w:rsidRPr="001623D0">
        <w:rPr>
          <w:rFonts w:ascii="Times New Roman" w:eastAsia="Times New Roman" w:hAnsi="Times New Roman" w:cs="Times New Roman"/>
        </w:rPr>
        <w:br/>
        <w:t xml:space="preserve">Course grades are calculated based on the following: </w:t>
      </w:r>
    </w:p>
    <w:p w14:paraId="2F7D97FE" w14:textId="003CBE86" w:rsidR="00652206" w:rsidRDefault="00291FF4" w:rsidP="00652206">
      <w:pPr>
        <w:pStyle w:val="NoSpacing"/>
        <w:numPr>
          <w:ilvl w:val="0"/>
          <w:numId w:val="24"/>
        </w:numPr>
        <w:ind w:left="360"/>
        <w:rPr>
          <w:rFonts w:ascii="Times New Roman" w:hAnsi="Times New Roman" w:cs="Times New Roman"/>
        </w:rPr>
      </w:pPr>
      <w:r w:rsidRPr="00652206">
        <w:rPr>
          <w:rFonts w:ascii="Times New Roman" w:hAnsi="Times New Roman" w:cs="Times New Roman"/>
          <w:bCs/>
          <w:i/>
          <w:iCs/>
        </w:rPr>
        <w:t>Attendance (5% of final grade)</w:t>
      </w:r>
    </w:p>
    <w:p w14:paraId="26EEB30F" w14:textId="2C622156" w:rsidR="00291FF4" w:rsidRPr="00291FF4" w:rsidRDefault="00291FF4" w:rsidP="00652206">
      <w:pPr>
        <w:pStyle w:val="NoSpacing"/>
        <w:rPr>
          <w:rFonts w:ascii="Times New Roman" w:hAnsi="Times New Roman" w:cs="Times New Roman"/>
        </w:rPr>
      </w:pPr>
      <w:r w:rsidRPr="00183322">
        <w:rPr>
          <w:rFonts w:ascii="Times New Roman" w:hAnsi="Times New Roman" w:cs="Times New Roman"/>
        </w:rPr>
        <w:br/>
        <w:t xml:space="preserve">Students </w:t>
      </w:r>
      <w:proofErr w:type="gramStart"/>
      <w:r w:rsidRPr="00183322">
        <w:rPr>
          <w:rFonts w:ascii="Times New Roman" w:hAnsi="Times New Roman" w:cs="Times New Roman"/>
        </w:rPr>
        <w:t>have to</w:t>
      </w:r>
      <w:proofErr w:type="gramEnd"/>
      <w:r w:rsidRPr="00183322">
        <w:rPr>
          <w:rFonts w:ascii="Times New Roman" w:hAnsi="Times New Roman" w:cs="Times New Roman"/>
        </w:rPr>
        <w:t xml:space="preserve"> be in class to receive credit for group activities and discussion.</w:t>
      </w:r>
      <w:r>
        <w:rPr>
          <w:rFonts w:ascii="Times New Roman" w:hAnsi="Times New Roman" w:cs="Times New Roman"/>
        </w:rPr>
        <w:t xml:space="preserve"> </w:t>
      </w:r>
      <w:r w:rsidRPr="00291FF4">
        <w:rPr>
          <w:rFonts w:ascii="Times New Roman" w:hAnsi="Times New Roman" w:cs="Times New Roman"/>
        </w:rPr>
        <w:t xml:space="preserve">You are allowed </w:t>
      </w:r>
      <w:r w:rsidR="00685026">
        <w:rPr>
          <w:rFonts w:ascii="Times New Roman" w:hAnsi="Times New Roman" w:cs="Times New Roman"/>
        </w:rPr>
        <w:t>one</w:t>
      </w:r>
      <w:r w:rsidRPr="00291FF4">
        <w:rPr>
          <w:rFonts w:ascii="Times New Roman" w:hAnsi="Times New Roman" w:cs="Times New Roman"/>
        </w:rPr>
        <w:t xml:space="preserve"> “personal day” for the semester</w:t>
      </w:r>
      <w:r w:rsidR="00685026">
        <w:rPr>
          <w:rFonts w:ascii="Times New Roman" w:hAnsi="Times New Roman" w:cs="Times New Roman"/>
        </w:rPr>
        <w:t xml:space="preserve"> (absence with no questions asked)</w:t>
      </w:r>
      <w:r w:rsidRPr="00291FF4">
        <w:rPr>
          <w:rFonts w:ascii="Times New Roman" w:hAnsi="Times New Roman" w:cs="Times New Roman"/>
        </w:rPr>
        <w:t xml:space="preserve">, after which each absence that does not meet university criteria for “excused” will result in a </w:t>
      </w:r>
      <w:r w:rsidR="00685026">
        <w:rPr>
          <w:rFonts w:ascii="Times New Roman" w:hAnsi="Times New Roman" w:cs="Times New Roman"/>
        </w:rPr>
        <w:t>deduction from your attendance grade</w:t>
      </w:r>
      <w:r w:rsidRPr="00291FF4">
        <w:rPr>
          <w:rFonts w:ascii="Times New Roman" w:hAnsi="Times New Roman" w:cs="Times New Roman"/>
        </w:rPr>
        <w:t xml:space="preserve">. Requirements for class attendance and make-up exams, assignments, and other work in this course are consistent with university policies that can be found at: </w:t>
      </w:r>
      <w:hyperlink r:id="rId7" w:history="1">
        <w:r w:rsidRPr="00291FF4">
          <w:rPr>
            <w:rStyle w:val="Hyperlink"/>
            <w:rFonts w:ascii="Times New Roman" w:hAnsi="Times New Roman" w:cs="Times New Roman"/>
          </w:rPr>
          <w:t>https://catalog.ufl.edu/UGRD/academic-regulations/attendance-policies/</w:t>
        </w:r>
      </w:hyperlink>
    </w:p>
    <w:p w14:paraId="2E580D2F" w14:textId="77777777" w:rsidR="00291FF4" w:rsidRDefault="00291FF4" w:rsidP="00291FF4">
      <w:pPr>
        <w:pStyle w:val="NoSpacing"/>
        <w:rPr>
          <w:rFonts w:ascii="Times New Roman" w:hAnsi="Times New Roman" w:cs="Times New Roman"/>
        </w:rPr>
      </w:pPr>
    </w:p>
    <w:p w14:paraId="02FE8989" w14:textId="77777777" w:rsidR="00291FF4" w:rsidRPr="00C77413" w:rsidRDefault="00291FF4" w:rsidP="00291FF4">
      <w:pPr>
        <w:pStyle w:val="NoSpacing"/>
        <w:rPr>
          <w:rFonts w:ascii="Times New Roman" w:hAnsi="Times New Roman" w:cs="Times New Roman"/>
        </w:rPr>
      </w:pPr>
      <w:r w:rsidRPr="00183322">
        <w:rPr>
          <w:rFonts w:ascii="Times New Roman" w:hAnsi="Times New Roman" w:cs="Times New Roman"/>
        </w:rPr>
        <w:t xml:space="preserve">Excused absences require documented proof of absence and non-emergency situations must be approved in advance. </w:t>
      </w:r>
      <w:r>
        <w:rPr>
          <w:rFonts w:ascii="Times New Roman" w:hAnsi="Times New Roman" w:cs="Times New Roman"/>
        </w:rPr>
        <w:t>Per UF policy, “</w:t>
      </w:r>
      <w:r w:rsidRPr="00183322">
        <w:rPr>
          <w:rFonts w:ascii="Times New Roman" w:hAnsi="Times New Roman" w:cs="Times New Roman"/>
        </w:rPr>
        <w:t xml:space="preserve">... acceptable reasons for absence from or failure to participate in class include illness, serious family emergencies, special curricular requirements (e.g., judging trips, field trips,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must be excused.” </w:t>
      </w:r>
      <w:r>
        <w:rPr>
          <w:rFonts w:ascii="Times New Roman" w:hAnsi="Times New Roman" w:cs="Times New Roman"/>
        </w:rPr>
        <w:t xml:space="preserve">For more information on university attendance policies please visit: </w:t>
      </w:r>
      <w:hyperlink r:id="rId8" w:anchor="absencestext" w:tgtFrame="_blank" w:history="1">
        <w:r w:rsidRPr="00C77413">
          <w:rPr>
            <w:rStyle w:val="Hyperlink"/>
            <w:rFonts w:ascii="Times New Roman" w:hAnsi="Times New Roman" w:cs="Times New Roman"/>
          </w:rPr>
          <w:t>https://catalog.ufl.edu/UGRD/academic-regulations/attendance-policies/#absencestext</w:t>
        </w:r>
      </w:hyperlink>
    </w:p>
    <w:p w14:paraId="55FACD25" w14:textId="4DDE459D" w:rsidR="001623D0" w:rsidRPr="001623D0" w:rsidRDefault="00B97383" w:rsidP="001623D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i/>
          <w:iCs/>
        </w:rPr>
        <w:t>2</w:t>
      </w:r>
      <w:r w:rsidR="001623D0" w:rsidRPr="001623D0">
        <w:rPr>
          <w:rFonts w:ascii="Times New Roman" w:eastAsia="Times New Roman" w:hAnsi="Times New Roman" w:cs="Times New Roman"/>
          <w:i/>
          <w:iCs/>
        </w:rPr>
        <w:t xml:space="preserve">. </w:t>
      </w:r>
      <w:r w:rsidR="002B4BAC">
        <w:rPr>
          <w:rFonts w:ascii="Times New Roman" w:eastAsia="Times New Roman" w:hAnsi="Times New Roman" w:cs="Times New Roman"/>
          <w:i/>
          <w:iCs/>
        </w:rPr>
        <w:t>Participation i</w:t>
      </w:r>
      <w:r w:rsidR="001623D0" w:rsidRPr="001623D0">
        <w:rPr>
          <w:rFonts w:ascii="Times New Roman" w:eastAsia="Times New Roman" w:hAnsi="Times New Roman" w:cs="Times New Roman"/>
          <w:i/>
          <w:iCs/>
        </w:rPr>
        <w:t>n class discussion (</w:t>
      </w:r>
      <w:r w:rsidR="00716906">
        <w:rPr>
          <w:rFonts w:ascii="Times New Roman" w:eastAsia="Times New Roman" w:hAnsi="Times New Roman" w:cs="Times New Roman"/>
          <w:i/>
          <w:iCs/>
        </w:rPr>
        <w:t>1</w:t>
      </w:r>
      <w:r>
        <w:rPr>
          <w:rFonts w:ascii="Times New Roman" w:eastAsia="Times New Roman" w:hAnsi="Times New Roman" w:cs="Times New Roman"/>
          <w:i/>
          <w:iCs/>
        </w:rPr>
        <w:t>0</w:t>
      </w:r>
      <w:r w:rsidR="001623D0" w:rsidRPr="001623D0">
        <w:rPr>
          <w:rFonts w:ascii="Times New Roman" w:eastAsia="Times New Roman" w:hAnsi="Times New Roman" w:cs="Times New Roman"/>
          <w:i/>
          <w:iCs/>
        </w:rPr>
        <w:t xml:space="preserve">%) </w:t>
      </w:r>
    </w:p>
    <w:p w14:paraId="354AF057" w14:textId="032C347C" w:rsidR="00291FF4" w:rsidRDefault="001623D0" w:rsidP="00291FF4">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Students will be assessed based on their contribution to both leading and participating in weekly class discussions</w:t>
      </w:r>
      <w:r w:rsidR="002B4BAC">
        <w:rPr>
          <w:rFonts w:ascii="Times New Roman" w:eastAsia="Times New Roman" w:hAnsi="Times New Roman" w:cs="Times New Roman"/>
        </w:rPr>
        <w:t>, which will include reporting on small group discussion and contributing at least once during each class period to overall discussion</w:t>
      </w:r>
      <w:r w:rsidR="00291E61">
        <w:rPr>
          <w:rFonts w:ascii="Times New Roman" w:eastAsia="Times New Roman" w:hAnsi="Times New Roman" w:cs="Times New Roman"/>
        </w:rPr>
        <w:t xml:space="preserve">. </w:t>
      </w:r>
      <w:r w:rsidR="00291FF4" w:rsidRPr="00291FF4">
        <w:rPr>
          <w:rFonts w:ascii="Times New Roman" w:eastAsia="Times New Roman" w:hAnsi="Times New Roman" w:cs="Times New Roman"/>
        </w:rPr>
        <w:t xml:space="preserve">Consistent informed, thoughtful, and considerate class participation is expected and a crucial component of a seminar course. See the rubric below. </w:t>
      </w:r>
      <w:r w:rsidR="00291FF4" w:rsidRPr="00291FF4">
        <w:rPr>
          <w:rFonts w:ascii="Times New Roman" w:eastAsia="Times New Roman" w:hAnsi="Times New Roman" w:cs="Times New Roman"/>
          <w:u w:val="single"/>
        </w:rPr>
        <w:t>NOTE:</w:t>
      </w:r>
      <w:r w:rsidR="00291FF4" w:rsidRPr="00291FF4">
        <w:rPr>
          <w:rFonts w:ascii="Times New Roman" w:eastAsia="Times New Roman" w:hAnsi="Times New Roman" w:cs="Times New Roman"/>
        </w:rPr>
        <w:t xml:space="preserve"> If you have personal issues that prohibit you from joining freely in class discussion, e.g., shyness, language barriers, etc., see me as soon as possible to discuss alternative modes of participation.</w:t>
      </w:r>
    </w:p>
    <w:p w14:paraId="2DE020B6" w14:textId="77777777" w:rsidR="00652206" w:rsidRPr="00291FF4" w:rsidRDefault="00652206" w:rsidP="00291FF4">
      <w:pPr>
        <w:spacing w:before="100" w:beforeAutospacing="1" w:after="100" w:afterAutospacing="1"/>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425"/>
        <w:gridCol w:w="2430"/>
        <w:gridCol w:w="2250"/>
        <w:gridCol w:w="2245"/>
      </w:tblGrid>
      <w:tr w:rsidR="00291FF4" w:rsidRPr="00291FF4" w14:paraId="3DFCF9A9" w14:textId="77777777" w:rsidTr="00155C37">
        <w:tc>
          <w:tcPr>
            <w:tcW w:w="2425" w:type="dxa"/>
            <w:shd w:val="clear" w:color="auto" w:fill="EDEDED" w:themeFill="accent3" w:themeFillTint="33"/>
            <w:vAlign w:val="center"/>
          </w:tcPr>
          <w:p w14:paraId="16F2F733" w14:textId="77777777" w:rsidR="00291FF4" w:rsidRPr="00291FF4" w:rsidRDefault="00291FF4" w:rsidP="00291FF4">
            <w:pPr>
              <w:spacing w:before="100" w:beforeAutospacing="1" w:after="100" w:afterAutospacing="1"/>
              <w:rPr>
                <w:rFonts w:ascii="Times New Roman" w:eastAsia="Times New Roman" w:hAnsi="Times New Roman" w:cs="Times New Roman"/>
                <w:b/>
                <w:bCs/>
              </w:rPr>
            </w:pPr>
          </w:p>
        </w:tc>
        <w:tc>
          <w:tcPr>
            <w:tcW w:w="2430" w:type="dxa"/>
            <w:shd w:val="clear" w:color="auto" w:fill="EDEDED" w:themeFill="accent3" w:themeFillTint="33"/>
            <w:vAlign w:val="center"/>
          </w:tcPr>
          <w:p w14:paraId="02021ED9" w14:textId="77777777" w:rsidR="00291FF4" w:rsidRPr="00291FF4" w:rsidRDefault="00291FF4" w:rsidP="00291FF4">
            <w:pPr>
              <w:spacing w:before="100" w:beforeAutospacing="1" w:after="100" w:afterAutospacing="1"/>
              <w:rPr>
                <w:rFonts w:ascii="Times New Roman" w:eastAsia="Times New Roman" w:hAnsi="Times New Roman" w:cs="Times New Roman"/>
                <w:b/>
                <w:bCs/>
              </w:rPr>
            </w:pPr>
            <w:r w:rsidRPr="00291FF4">
              <w:rPr>
                <w:rFonts w:ascii="Times New Roman" w:eastAsia="Times New Roman" w:hAnsi="Times New Roman" w:cs="Times New Roman"/>
                <w:b/>
                <w:bCs/>
              </w:rPr>
              <w:t>High Quality</w:t>
            </w:r>
          </w:p>
        </w:tc>
        <w:tc>
          <w:tcPr>
            <w:tcW w:w="2250" w:type="dxa"/>
            <w:shd w:val="clear" w:color="auto" w:fill="EDEDED" w:themeFill="accent3" w:themeFillTint="33"/>
            <w:vAlign w:val="center"/>
          </w:tcPr>
          <w:p w14:paraId="26660A9B" w14:textId="77777777" w:rsidR="00291FF4" w:rsidRPr="00291FF4" w:rsidRDefault="00291FF4" w:rsidP="00291FF4">
            <w:pPr>
              <w:spacing w:before="100" w:beforeAutospacing="1" w:after="100" w:afterAutospacing="1"/>
              <w:rPr>
                <w:rFonts w:ascii="Times New Roman" w:eastAsia="Times New Roman" w:hAnsi="Times New Roman" w:cs="Times New Roman"/>
                <w:b/>
                <w:bCs/>
              </w:rPr>
            </w:pPr>
            <w:r w:rsidRPr="00291FF4">
              <w:rPr>
                <w:rFonts w:ascii="Times New Roman" w:eastAsia="Times New Roman" w:hAnsi="Times New Roman" w:cs="Times New Roman"/>
                <w:b/>
                <w:bCs/>
              </w:rPr>
              <w:t>Average</w:t>
            </w:r>
          </w:p>
        </w:tc>
        <w:tc>
          <w:tcPr>
            <w:tcW w:w="2245" w:type="dxa"/>
            <w:shd w:val="clear" w:color="auto" w:fill="EDEDED" w:themeFill="accent3" w:themeFillTint="33"/>
            <w:vAlign w:val="center"/>
          </w:tcPr>
          <w:p w14:paraId="33B19063" w14:textId="77777777" w:rsidR="00291FF4" w:rsidRPr="00291FF4" w:rsidRDefault="00291FF4" w:rsidP="00291FF4">
            <w:pPr>
              <w:spacing w:before="100" w:beforeAutospacing="1" w:after="100" w:afterAutospacing="1"/>
              <w:rPr>
                <w:rFonts w:ascii="Times New Roman" w:eastAsia="Times New Roman" w:hAnsi="Times New Roman" w:cs="Times New Roman"/>
                <w:b/>
                <w:bCs/>
              </w:rPr>
            </w:pPr>
            <w:r w:rsidRPr="00291FF4">
              <w:rPr>
                <w:rFonts w:ascii="Times New Roman" w:eastAsia="Times New Roman" w:hAnsi="Times New Roman" w:cs="Times New Roman"/>
                <w:b/>
                <w:bCs/>
              </w:rPr>
              <w:t>Needs Improvement</w:t>
            </w:r>
          </w:p>
        </w:tc>
      </w:tr>
      <w:tr w:rsidR="00291FF4" w:rsidRPr="00291FF4" w14:paraId="07B2A064" w14:textId="77777777" w:rsidTr="00155C37">
        <w:tc>
          <w:tcPr>
            <w:tcW w:w="2425" w:type="dxa"/>
            <w:shd w:val="clear" w:color="auto" w:fill="E6E6E6" w:themeFill="background1" w:themeFillShade="E6"/>
          </w:tcPr>
          <w:p w14:paraId="2D029E1D" w14:textId="77777777" w:rsidR="00291FF4" w:rsidRPr="00291FF4" w:rsidRDefault="00291FF4" w:rsidP="00291FF4">
            <w:pPr>
              <w:spacing w:before="100" w:beforeAutospacing="1" w:after="100" w:afterAutospacing="1"/>
              <w:rPr>
                <w:rFonts w:ascii="Times New Roman" w:eastAsia="Times New Roman" w:hAnsi="Times New Roman" w:cs="Times New Roman"/>
              </w:rPr>
            </w:pPr>
            <w:r w:rsidRPr="00291FF4">
              <w:rPr>
                <w:rFonts w:ascii="Times New Roman" w:eastAsia="Times New Roman" w:hAnsi="Times New Roman" w:cs="Times New Roman"/>
              </w:rPr>
              <w:t>Informed: Shows evidence of having done the assigned work.</w:t>
            </w:r>
          </w:p>
        </w:tc>
        <w:tc>
          <w:tcPr>
            <w:tcW w:w="2430" w:type="dxa"/>
          </w:tcPr>
          <w:p w14:paraId="58789095"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50" w:type="dxa"/>
          </w:tcPr>
          <w:p w14:paraId="244F7A00"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45" w:type="dxa"/>
          </w:tcPr>
          <w:p w14:paraId="18080B9F"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r>
      <w:tr w:rsidR="00291FF4" w:rsidRPr="00291FF4" w14:paraId="06163DD4" w14:textId="77777777" w:rsidTr="00155C37">
        <w:tc>
          <w:tcPr>
            <w:tcW w:w="2425" w:type="dxa"/>
            <w:shd w:val="clear" w:color="auto" w:fill="E6E6E6" w:themeFill="background1" w:themeFillShade="E6"/>
          </w:tcPr>
          <w:p w14:paraId="6ABFD6B2" w14:textId="77777777" w:rsidR="00291FF4" w:rsidRPr="00291FF4" w:rsidRDefault="00291FF4" w:rsidP="00291FF4">
            <w:pPr>
              <w:spacing w:before="100" w:beforeAutospacing="1" w:after="100" w:afterAutospacing="1"/>
              <w:rPr>
                <w:rFonts w:ascii="Times New Roman" w:eastAsia="Times New Roman" w:hAnsi="Times New Roman" w:cs="Times New Roman"/>
              </w:rPr>
            </w:pPr>
            <w:r w:rsidRPr="00291FF4">
              <w:rPr>
                <w:rFonts w:ascii="Times New Roman" w:eastAsia="Times New Roman" w:hAnsi="Times New Roman" w:cs="Times New Roman"/>
              </w:rPr>
              <w:t>Thoughtful: Shows evidence of having understood and considered issues raised.</w:t>
            </w:r>
          </w:p>
        </w:tc>
        <w:tc>
          <w:tcPr>
            <w:tcW w:w="2430" w:type="dxa"/>
          </w:tcPr>
          <w:p w14:paraId="5C9C579C"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50" w:type="dxa"/>
          </w:tcPr>
          <w:p w14:paraId="74D9D98E"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45" w:type="dxa"/>
          </w:tcPr>
          <w:p w14:paraId="647C0D47"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r>
      <w:tr w:rsidR="00291FF4" w:rsidRPr="00291FF4" w14:paraId="3A809800" w14:textId="77777777" w:rsidTr="00155C37">
        <w:tc>
          <w:tcPr>
            <w:tcW w:w="2425" w:type="dxa"/>
            <w:shd w:val="clear" w:color="auto" w:fill="E6E6E6" w:themeFill="background1" w:themeFillShade="E6"/>
          </w:tcPr>
          <w:p w14:paraId="1E4EAA1C" w14:textId="77777777" w:rsidR="00291FF4" w:rsidRPr="00291FF4" w:rsidRDefault="00291FF4" w:rsidP="00291FF4">
            <w:pPr>
              <w:spacing w:before="100" w:beforeAutospacing="1" w:after="100" w:afterAutospacing="1"/>
              <w:rPr>
                <w:rFonts w:ascii="Times New Roman" w:eastAsia="Times New Roman" w:hAnsi="Times New Roman" w:cs="Times New Roman"/>
              </w:rPr>
            </w:pPr>
            <w:r w:rsidRPr="00291FF4">
              <w:rPr>
                <w:rFonts w:ascii="Times New Roman" w:eastAsia="Times New Roman" w:hAnsi="Times New Roman" w:cs="Times New Roman"/>
              </w:rPr>
              <w:lastRenderedPageBreak/>
              <w:t>Considerate: Takes the perspective others into account.</w:t>
            </w:r>
          </w:p>
        </w:tc>
        <w:tc>
          <w:tcPr>
            <w:tcW w:w="2430" w:type="dxa"/>
          </w:tcPr>
          <w:p w14:paraId="4AE0C193"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50" w:type="dxa"/>
          </w:tcPr>
          <w:p w14:paraId="2B6EF03B"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c>
          <w:tcPr>
            <w:tcW w:w="2245" w:type="dxa"/>
          </w:tcPr>
          <w:p w14:paraId="5A02DA61" w14:textId="77777777" w:rsidR="00291FF4" w:rsidRPr="00291FF4" w:rsidRDefault="00291FF4" w:rsidP="00291FF4">
            <w:pPr>
              <w:spacing w:before="100" w:beforeAutospacing="1" w:after="100" w:afterAutospacing="1"/>
              <w:rPr>
                <w:rFonts w:ascii="Times New Roman" w:eastAsia="Times New Roman" w:hAnsi="Times New Roman" w:cs="Times New Roman"/>
              </w:rPr>
            </w:pPr>
          </w:p>
        </w:tc>
      </w:tr>
    </w:tbl>
    <w:p w14:paraId="29D464CF" w14:textId="1EA33931" w:rsidR="00B97383" w:rsidRPr="001623D0" w:rsidRDefault="00B97383" w:rsidP="00B97383">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i/>
          <w:iCs/>
        </w:rPr>
        <w:t>3</w:t>
      </w:r>
      <w:r w:rsidRPr="001623D0">
        <w:rPr>
          <w:rFonts w:ascii="Times New Roman" w:eastAsia="Times New Roman" w:hAnsi="Times New Roman" w:cs="Times New Roman"/>
          <w:i/>
          <w:iCs/>
        </w:rPr>
        <w:t xml:space="preserve">. </w:t>
      </w:r>
      <w:r>
        <w:rPr>
          <w:rFonts w:ascii="Times New Roman" w:eastAsia="Times New Roman" w:hAnsi="Times New Roman" w:cs="Times New Roman"/>
          <w:i/>
          <w:iCs/>
        </w:rPr>
        <w:t>Weekly response papers</w:t>
      </w:r>
      <w:r w:rsidRPr="001623D0">
        <w:rPr>
          <w:rFonts w:ascii="Times New Roman" w:eastAsia="Times New Roman" w:hAnsi="Times New Roman" w:cs="Times New Roman"/>
          <w:i/>
          <w:iCs/>
        </w:rPr>
        <w:t xml:space="preserve"> (</w:t>
      </w:r>
      <w:r w:rsidR="00291E61">
        <w:rPr>
          <w:rFonts w:ascii="Times New Roman" w:eastAsia="Times New Roman" w:hAnsi="Times New Roman" w:cs="Times New Roman"/>
          <w:i/>
          <w:iCs/>
        </w:rPr>
        <w:t>25</w:t>
      </w:r>
      <w:r w:rsidRPr="001623D0">
        <w:rPr>
          <w:rFonts w:ascii="Times New Roman" w:eastAsia="Times New Roman" w:hAnsi="Times New Roman" w:cs="Times New Roman"/>
          <w:i/>
          <w:iCs/>
        </w:rPr>
        <w:t xml:space="preserve">%) </w:t>
      </w:r>
    </w:p>
    <w:p w14:paraId="7BD5B271" w14:textId="6F8276F2" w:rsidR="00B97383" w:rsidRDefault="00B97383" w:rsidP="00291E61">
      <w:pPr>
        <w:pStyle w:val="NoSpacing"/>
        <w:rPr>
          <w:rFonts w:ascii="Times New Roman" w:hAnsi="Times New Roman" w:cs="Times New Roman"/>
        </w:rPr>
      </w:pPr>
      <w:r w:rsidRPr="00291FF4">
        <w:rPr>
          <w:rFonts w:ascii="Times New Roman" w:hAnsi="Times New Roman" w:cs="Times New Roman"/>
        </w:rPr>
        <w:t xml:space="preserve">These papers serve </w:t>
      </w:r>
      <w:proofErr w:type="gramStart"/>
      <w:r w:rsidRPr="00291FF4">
        <w:rPr>
          <w:rFonts w:ascii="Times New Roman" w:hAnsi="Times New Roman" w:cs="Times New Roman"/>
        </w:rPr>
        <w:t>as a way to</w:t>
      </w:r>
      <w:proofErr w:type="gramEnd"/>
      <w:r w:rsidRPr="00291FF4">
        <w:rPr>
          <w:rFonts w:ascii="Times New Roman" w:hAnsi="Times New Roman" w:cs="Times New Roman"/>
        </w:rPr>
        <w:t xml:space="preserve"> reflect on the material read for that week</w:t>
      </w:r>
      <w:r w:rsidR="00B51BD7">
        <w:rPr>
          <w:rFonts w:ascii="Times New Roman" w:hAnsi="Times New Roman" w:cs="Times New Roman"/>
        </w:rPr>
        <w:t xml:space="preserve"> and to organize your thoughts and points for discussion</w:t>
      </w:r>
      <w:r w:rsidRPr="00291FF4">
        <w:rPr>
          <w:rFonts w:ascii="Times New Roman" w:hAnsi="Times New Roman" w:cs="Times New Roman"/>
        </w:rPr>
        <w:t xml:space="preserve">. They are </w:t>
      </w:r>
      <w:r w:rsidRPr="00291FF4">
        <w:rPr>
          <w:rFonts w:ascii="Times New Roman" w:hAnsi="Times New Roman" w:cs="Times New Roman"/>
          <w:b/>
          <w:bCs/>
        </w:rPr>
        <w:t xml:space="preserve">due </w:t>
      </w:r>
      <w:r>
        <w:rPr>
          <w:rFonts w:ascii="Times New Roman" w:hAnsi="Times New Roman" w:cs="Times New Roman"/>
          <w:b/>
          <w:bCs/>
        </w:rPr>
        <w:t xml:space="preserve">before </w:t>
      </w:r>
      <w:r w:rsidRPr="00291FF4">
        <w:rPr>
          <w:rFonts w:ascii="Times New Roman" w:hAnsi="Times New Roman" w:cs="Times New Roman"/>
          <w:b/>
          <w:bCs/>
        </w:rPr>
        <w:t>the start of class</w:t>
      </w:r>
      <w:r>
        <w:rPr>
          <w:rFonts w:ascii="Times New Roman" w:hAnsi="Times New Roman" w:cs="Times New Roman"/>
          <w:b/>
          <w:bCs/>
        </w:rPr>
        <w:t>, at 9am,</w:t>
      </w:r>
      <w:r w:rsidRPr="00291FF4">
        <w:rPr>
          <w:rFonts w:ascii="Times New Roman" w:hAnsi="Times New Roman" w:cs="Times New Roman"/>
        </w:rPr>
        <w:t xml:space="preserve"> and should be approximately 500 words long. The paper should include any comments, questions, or criticisms you have related to the material, as well as any comments you want to be sure to cover in the class discussion. </w:t>
      </w:r>
      <w:r>
        <w:rPr>
          <w:rFonts w:ascii="Times New Roman" w:hAnsi="Times New Roman" w:cs="Times New Roman"/>
        </w:rPr>
        <w:t xml:space="preserve">Your weekly response paper </w:t>
      </w:r>
      <w:r>
        <w:rPr>
          <w:rFonts w:ascii="Times New Roman" w:hAnsi="Times New Roman" w:cs="Times New Roman"/>
          <w:b/>
          <w:bCs/>
        </w:rPr>
        <w:t xml:space="preserve">must include </w:t>
      </w:r>
      <w:r>
        <w:rPr>
          <w:rFonts w:ascii="Times New Roman" w:hAnsi="Times New Roman" w:cs="Times New Roman"/>
        </w:rPr>
        <w:t xml:space="preserve">at least </w:t>
      </w:r>
      <w:r>
        <w:rPr>
          <w:rFonts w:ascii="Times New Roman" w:hAnsi="Times New Roman" w:cs="Times New Roman"/>
          <w:b/>
          <w:bCs/>
        </w:rPr>
        <w:t xml:space="preserve">two </w:t>
      </w:r>
      <w:proofErr w:type="gramStart"/>
      <w:r>
        <w:rPr>
          <w:rFonts w:ascii="Times New Roman" w:hAnsi="Times New Roman" w:cs="Times New Roman"/>
        </w:rPr>
        <w:t>discussion</w:t>
      </w:r>
      <w:proofErr w:type="gramEnd"/>
      <w:r>
        <w:rPr>
          <w:rFonts w:ascii="Times New Roman" w:hAnsi="Times New Roman" w:cs="Times New Roman"/>
        </w:rPr>
        <w:t xml:space="preserve"> </w:t>
      </w:r>
    </w:p>
    <w:p w14:paraId="31B60C03" w14:textId="77777777" w:rsidR="00291E61" w:rsidRPr="001623D0" w:rsidRDefault="00291E61" w:rsidP="00291E61">
      <w:pPr>
        <w:pStyle w:val="NoSpacing"/>
        <w:rPr>
          <w:rFonts w:ascii="Times New Roman" w:eastAsia="Times New Roman" w:hAnsi="Times New Roman" w:cs="Times New Roman"/>
        </w:rPr>
      </w:pPr>
    </w:p>
    <w:p w14:paraId="502B956E" w14:textId="4A71CBA2" w:rsidR="00B97383" w:rsidRDefault="00291E61" w:rsidP="00B97383">
      <w:pPr>
        <w:pStyle w:val="NoSpacing"/>
        <w:rPr>
          <w:rFonts w:ascii="Times New Roman" w:eastAsia="Times New Roman" w:hAnsi="Times New Roman" w:cs="Times New Roman"/>
          <w:i/>
          <w:iCs/>
        </w:rPr>
      </w:pPr>
      <w:r>
        <w:rPr>
          <w:rFonts w:ascii="Times New Roman" w:eastAsia="Times New Roman" w:hAnsi="Times New Roman" w:cs="Times New Roman"/>
          <w:i/>
          <w:iCs/>
        </w:rPr>
        <w:t>4</w:t>
      </w:r>
      <w:r w:rsidR="00B97383">
        <w:rPr>
          <w:rFonts w:ascii="Times New Roman" w:eastAsia="Times New Roman" w:hAnsi="Times New Roman" w:cs="Times New Roman"/>
          <w:i/>
          <w:iCs/>
        </w:rPr>
        <w:t>. Leading class discussion (1</w:t>
      </w:r>
      <w:r>
        <w:rPr>
          <w:rFonts w:ascii="Times New Roman" w:eastAsia="Times New Roman" w:hAnsi="Times New Roman" w:cs="Times New Roman"/>
          <w:i/>
          <w:iCs/>
        </w:rPr>
        <w:t>5</w:t>
      </w:r>
      <w:r w:rsidR="00B97383">
        <w:rPr>
          <w:rFonts w:ascii="Times New Roman" w:eastAsia="Times New Roman" w:hAnsi="Times New Roman" w:cs="Times New Roman"/>
          <w:i/>
          <w:iCs/>
        </w:rPr>
        <w:t>%)</w:t>
      </w:r>
    </w:p>
    <w:p w14:paraId="70D2FEFB" w14:textId="6C395BC5" w:rsidR="00B97383" w:rsidRPr="00B97383" w:rsidRDefault="00B97383" w:rsidP="00B97383">
      <w:pPr>
        <w:pStyle w:val="NoSpacing"/>
        <w:rPr>
          <w:rFonts w:ascii="Times New Roman" w:eastAsia="Times New Roman" w:hAnsi="Times New Roman" w:cs="Times New Roman"/>
        </w:rPr>
      </w:pPr>
      <w:r w:rsidRPr="00B97383">
        <w:rPr>
          <w:rFonts w:ascii="Times New Roman" w:eastAsia="Times New Roman" w:hAnsi="Times New Roman" w:cs="Times New Roman"/>
        </w:rPr>
        <w:t>At the beginning of the semester students will sign up for</w:t>
      </w:r>
      <w:r>
        <w:rPr>
          <w:rFonts w:ascii="Times New Roman" w:eastAsia="Times New Roman" w:hAnsi="Times New Roman" w:cs="Times New Roman"/>
        </w:rPr>
        <w:t xml:space="preserve"> one</w:t>
      </w:r>
      <w:r w:rsidRPr="00B97383">
        <w:rPr>
          <w:rFonts w:ascii="Times New Roman" w:eastAsia="Times New Roman" w:hAnsi="Times New Roman" w:cs="Times New Roman"/>
        </w:rPr>
        <w:t xml:space="preserve"> presentation times throughout the semester. In pairs or small groups</w:t>
      </w:r>
      <w:r w:rsidR="00291E61">
        <w:rPr>
          <w:rFonts w:ascii="Times New Roman" w:eastAsia="Times New Roman" w:hAnsi="Times New Roman" w:cs="Times New Roman"/>
        </w:rPr>
        <w:t>,</w:t>
      </w:r>
      <w:r w:rsidRPr="00B97383">
        <w:rPr>
          <w:rFonts w:ascii="Times New Roman" w:eastAsia="Times New Roman" w:hAnsi="Times New Roman" w:cs="Times New Roman"/>
        </w:rPr>
        <w:t xml:space="preserve"> you will lead discussion on a reading or topic for the first half of the class. Presentations will be graded on their coverage of the topic</w:t>
      </w:r>
      <w:r w:rsidR="00685026">
        <w:rPr>
          <w:rFonts w:ascii="Times New Roman" w:eastAsia="Times New Roman" w:hAnsi="Times New Roman" w:cs="Times New Roman"/>
        </w:rPr>
        <w:t xml:space="preserve"> (and any necessary background/contextual information)</w:t>
      </w:r>
      <w:r w:rsidRPr="00B97383">
        <w:rPr>
          <w:rFonts w:ascii="Times New Roman" w:eastAsia="Times New Roman" w:hAnsi="Times New Roman" w:cs="Times New Roman"/>
        </w:rPr>
        <w:t xml:space="preserve">, the thoughtfulness of the discussion questions prepared, and the methods used to present the material. </w:t>
      </w:r>
      <w:r w:rsidR="00291E61">
        <w:rPr>
          <w:rFonts w:ascii="Times New Roman" w:eastAsia="Times New Roman" w:hAnsi="Times New Roman" w:cs="Times New Roman"/>
        </w:rPr>
        <w:t xml:space="preserve">Leading discussion and in-class presentations will </w:t>
      </w:r>
      <w:r w:rsidR="00291E61">
        <w:rPr>
          <w:rFonts w:ascii="Times New Roman" w:eastAsia="Times New Roman" w:hAnsi="Times New Roman" w:cs="Times New Roman"/>
        </w:rPr>
        <w:t xml:space="preserve">also </w:t>
      </w:r>
      <w:r w:rsidR="00291E61">
        <w:rPr>
          <w:rFonts w:ascii="Times New Roman" w:eastAsia="Times New Roman" w:hAnsi="Times New Roman" w:cs="Times New Roman"/>
        </w:rPr>
        <w:t>be graded based on clarity and organization of content, summary of material, appropriate use of visuals, and public speaking/delivery (clarity, volume, etc.).</w:t>
      </w:r>
    </w:p>
    <w:p w14:paraId="4B025694" w14:textId="1761F5CC" w:rsidR="001623D0" w:rsidRPr="001623D0" w:rsidRDefault="00291FF4" w:rsidP="001623D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i/>
          <w:iCs/>
        </w:rPr>
        <w:t>5</w:t>
      </w:r>
      <w:r w:rsidR="001623D0" w:rsidRPr="001623D0">
        <w:rPr>
          <w:rFonts w:ascii="Times New Roman" w:eastAsia="Times New Roman" w:hAnsi="Times New Roman" w:cs="Times New Roman"/>
          <w:i/>
          <w:iCs/>
        </w:rPr>
        <w:t xml:space="preserve">. </w:t>
      </w:r>
      <w:r w:rsidR="001623D0" w:rsidRPr="00C279FB">
        <w:rPr>
          <w:rFonts w:ascii="Times New Roman" w:eastAsia="Times New Roman" w:hAnsi="Times New Roman" w:cs="Times New Roman"/>
          <w:i/>
          <w:iCs/>
        </w:rPr>
        <w:t xml:space="preserve">Research </w:t>
      </w:r>
      <w:r w:rsidR="00B97383">
        <w:rPr>
          <w:rFonts w:ascii="Times New Roman" w:eastAsia="Times New Roman" w:hAnsi="Times New Roman" w:cs="Times New Roman"/>
          <w:i/>
          <w:iCs/>
        </w:rPr>
        <w:t>and Advocacy</w:t>
      </w:r>
      <w:r w:rsidR="001623D0" w:rsidRPr="00C279FB">
        <w:rPr>
          <w:rFonts w:ascii="Times New Roman" w:eastAsia="Times New Roman" w:hAnsi="Times New Roman" w:cs="Times New Roman"/>
          <w:i/>
          <w:iCs/>
        </w:rPr>
        <w:t xml:space="preserve"> Project</w:t>
      </w:r>
      <w:r w:rsidR="001623D0" w:rsidRPr="001623D0">
        <w:rPr>
          <w:rFonts w:ascii="Times New Roman" w:eastAsia="Times New Roman" w:hAnsi="Times New Roman" w:cs="Times New Roman"/>
          <w:i/>
          <w:iCs/>
        </w:rPr>
        <w:t xml:space="preserve"> (</w:t>
      </w:r>
      <w:r w:rsidR="00B97383">
        <w:rPr>
          <w:rFonts w:ascii="Times New Roman" w:eastAsia="Times New Roman" w:hAnsi="Times New Roman" w:cs="Times New Roman"/>
          <w:i/>
          <w:iCs/>
        </w:rPr>
        <w:t>45</w:t>
      </w:r>
      <w:r w:rsidR="001623D0" w:rsidRPr="001623D0">
        <w:rPr>
          <w:rFonts w:ascii="Times New Roman" w:eastAsia="Times New Roman" w:hAnsi="Times New Roman" w:cs="Times New Roman"/>
          <w:i/>
          <w:iCs/>
        </w:rPr>
        <w:t xml:space="preserve">%) </w:t>
      </w:r>
    </w:p>
    <w:p w14:paraId="030B605E" w14:textId="3702D7D5" w:rsidR="004374F8"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Students are required to </w:t>
      </w:r>
      <w:r w:rsidR="005D6E45">
        <w:rPr>
          <w:rFonts w:ascii="Times New Roman" w:eastAsia="Times New Roman" w:hAnsi="Times New Roman" w:cs="Times New Roman"/>
        </w:rPr>
        <w:t>submit</w:t>
      </w:r>
      <w:r w:rsidRPr="001623D0">
        <w:rPr>
          <w:rFonts w:ascii="Times New Roman" w:eastAsia="Times New Roman" w:hAnsi="Times New Roman" w:cs="Times New Roman"/>
        </w:rPr>
        <w:t xml:space="preserve"> a </w:t>
      </w:r>
      <w:r w:rsidR="004374F8">
        <w:rPr>
          <w:rFonts w:ascii="Times New Roman" w:eastAsia="Times New Roman" w:hAnsi="Times New Roman" w:cs="Times New Roman"/>
        </w:rPr>
        <w:t>final project</w:t>
      </w:r>
      <w:r w:rsidR="00716906">
        <w:rPr>
          <w:rFonts w:ascii="Times New Roman" w:eastAsia="Times New Roman" w:hAnsi="Times New Roman" w:cs="Times New Roman"/>
        </w:rPr>
        <w:t xml:space="preserve"> </w:t>
      </w:r>
      <w:r w:rsidRPr="001623D0">
        <w:rPr>
          <w:rFonts w:ascii="Times New Roman" w:eastAsia="Times New Roman" w:hAnsi="Times New Roman" w:cs="Times New Roman"/>
        </w:rPr>
        <w:t>on a topic relating to pregnanc</w:t>
      </w:r>
      <w:r w:rsidR="00325184">
        <w:rPr>
          <w:rFonts w:ascii="Times New Roman" w:eastAsia="Times New Roman" w:hAnsi="Times New Roman" w:cs="Times New Roman"/>
        </w:rPr>
        <w:t xml:space="preserve">y, </w:t>
      </w:r>
      <w:r w:rsidRPr="001623D0">
        <w:rPr>
          <w:rFonts w:ascii="Times New Roman" w:eastAsia="Times New Roman" w:hAnsi="Times New Roman" w:cs="Times New Roman"/>
        </w:rPr>
        <w:t>birth</w:t>
      </w:r>
      <w:r w:rsidR="00325184">
        <w:rPr>
          <w:rFonts w:ascii="Times New Roman" w:eastAsia="Times New Roman" w:hAnsi="Times New Roman" w:cs="Times New Roman"/>
        </w:rPr>
        <w:t>, and/or early childhood development</w:t>
      </w:r>
      <w:r w:rsidRPr="001623D0">
        <w:rPr>
          <w:rFonts w:ascii="Times New Roman" w:eastAsia="Times New Roman" w:hAnsi="Times New Roman" w:cs="Times New Roman"/>
        </w:rPr>
        <w:t xml:space="preserve"> (</w:t>
      </w:r>
      <w:r w:rsidR="005D6E45">
        <w:rPr>
          <w:rFonts w:ascii="Times New Roman" w:eastAsia="Times New Roman" w:hAnsi="Times New Roman" w:cs="Times New Roman"/>
        </w:rPr>
        <w:t xml:space="preserve">due </w:t>
      </w:r>
      <w:r w:rsidRPr="001623D0">
        <w:rPr>
          <w:rFonts w:ascii="Times New Roman" w:eastAsia="Times New Roman" w:hAnsi="Times New Roman" w:cs="Times New Roman"/>
        </w:rPr>
        <w:t xml:space="preserve">April </w:t>
      </w:r>
      <w:r w:rsidR="005D6E45">
        <w:rPr>
          <w:rFonts w:ascii="Times New Roman" w:eastAsia="Times New Roman" w:hAnsi="Times New Roman" w:cs="Times New Roman"/>
        </w:rPr>
        <w:t>23</w:t>
      </w:r>
      <w:r w:rsidR="005D6E45" w:rsidRPr="005D6E45">
        <w:rPr>
          <w:rFonts w:ascii="Times New Roman" w:eastAsia="Times New Roman" w:hAnsi="Times New Roman" w:cs="Times New Roman"/>
          <w:vertAlign w:val="superscript"/>
        </w:rPr>
        <w:t>rd</w:t>
      </w:r>
      <w:r w:rsidR="005D6E45">
        <w:rPr>
          <w:rFonts w:ascii="Times New Roman" w:eastAsia="Times New Roman" w:hAnsi="Times New Roman" w:cs="Times New Roman"/>
        </w:rPr>
        <w:t xml:space="preserve"> at 11:59pm</w:t>
      </w:r>
      <w:r w:rsidRPr="001623D0">
        <w:rPr>
          <w:rFonts w:ascii="Times New Roman" w:eastAsia="Times New Roman" w:hAnsi="Times New Roman" w:cs="Times New Roman"/>
        </w:rPr>
        <w:t xml:space="preserve">). </w:t>
      </w:r>
      <w:r w:rsidR="004374F8">
        <w:rPr>
          <w:rFonts w:ascii="Times New Roman" w:eastAsia="Times New Roman" w:hAnsi="Times New Roman" w:cs="Times New Roman"/>
        </w:rPr>
        <w:t xml:space="preserve">The goal of this project is to use medical anthropological theories, concepts, and insights to produce materials for an imagined advocacy campaign addressing some element of the course topics. With this advocacy campaign your goals are to: </w:t>
      </w:r>
    </w:p>
    <w:p w14:paraId="5A0B2A99" w14:textId="15F767E0" w:rsidR="004374F8" w:rsidRDefault="004374F8" w:rsidP="004374F8">
      <w:pPr>
        <w:pStyle w:val="ListParagraph"/>
        <w:numPr>
          <w:ilvl w:val="0"/>
          <w:numId w:val="2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Educate your audience about your chosen topic</w:t>
      </w:r>
    </w:p>
    <w:p w14:paraId="4F58C8BA" w14:textId="205634B0" w:rsidR="004374F8" w:rsidRDefault="004374F8" w:rsidP="004374F8">
      <w:pPr>
        <w:pStyle w:val="ListParagraph"/>
        <w:numPr>
          <w:ilvl w:val="0"/>
          <w:numId w:val="2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Propose solutions to address the issue you have identified</w:t>
      </w:r>
    </w:p>
    <w:p w14:paraId="262FFB50" w14:textId="6A478F5B" w:rsidR="004374F8" w:rsidRPr="004374F8" w:rsidRDefault="004374F8" w:rsidP="004374F8">
      <w:pPr>
        <w:spacing w:before="100" w:beforeAutospacing="1" w:after="100" w:afterAutospacing="1"/>
        <w:rPr>
          <w:rFonts w:ascii="Times New Roman" w:eastAsia="Times New Roman" w:hAnsi="Times New Roman" w:cs="Times New Roman"/>
        </w:rPr>
      </w:pP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have a well-rounded campaign, you will need to produce a minimum of </w:t>
      </w:r>
      <w:r>
        <w:rPr>
          <w:rFonts w:ascii="Times New Roman" w:eastAsia="Times New Roman" w:hAnsi="Times New Roman" w:cs="Times New Roman"/>
          <w:b/>
          <w:bCs/>
        </w:rPr>
        <w:t>two</w:t>
      </w:r>
      <w:r>
        <w:rPr>
          <w:rFonts w:ascii="Times New Roman" w:eastAsia="Times New Roman" w:hAnsi="Times New Roman" w:cs="Times New Roman"/>
        </w:rPr>
        <w:t xml:space="preserve"> different products. The </w:t>
      </w:r>
      <w:r w:rsidRPr="00573630">
        <w:rPr>
          <w:rFonts w:ascii="Times New Roman" w:eastAsia="Times New Roman" w:hAnsi="Times New Roman" w:cs="Times New Roman"/>
          <w:b/>
          <w:bCs/>
        </w:rPr>
        <w:t>first</w:t>
      </w:r>
      <w:r>
        <w:rPr>
          <w:rFonts w:ascii="Times New Roman" w:eastAsia="Times New Roman" w:hAnsi="Times New Roman" w:cs="Times New Roman"/>
        </w:rPr>
        <w:t xml:space="preserve"> can be in any format you choose (other than a traditional essay/research paper), including, but not limited to, a podcast, infographic, brochure, informational video, etc. and the </w:t>
      </w:r>
      <w:r w:rsidRPr="00573630">
        <w:rPr>
          <w:rFonts w:ascii="Times New Roman" w:eastAsia="Times New Roman" w:hAnsi="Times New Roman" w:cs="Times New Roman"/>
          <w:b/>
          <w:bCs/>
        </w:rPr>
        <w:t>second</w:t>
      </w:r>
      <w:r>
        <w:rPr>
          <w:rFonts w:ascii="Times New Roman" w:eastAsia="Times New Roman" w:hAnsi="Times New Roman" w:cs="Times New Roman"/>
        </w:rPr>
        <w:t xml:space="preserve"> should be a </w:t>
      </w:r>
      <w:r w:rsidR="00573630">
        <w:rPr>
          <w:rFonts w:ascii="Times New Roman" w:eastAsia="Times New Roman" w:hAnsi="Times New Roman" w:cs="Times New Roman"/>
        </w:rPr>
        <w:t xml:space="preserve">2000-word </w:t>
      </w:r>
      <w:r>
        <w:rPr>
          <w:rFonts w:ascii="Times New Roman" w:eastAsia="Times New Roman" w:hAnsi="Times New Roman" w:cs="Times New Roman"/>
        </w:rPr>
        <w:t>narrative providing additional information and background on the topic supported by a minimum of 8 scholarly (anthropological) sources (three of which may be websites or news media)</w:t>
      </w:r>
      <w:r w:rsidR="00573630">
        <w:rPr>
          <w:rFonts w:ascii="Times New Roman" w:eastAsia="Times New Roman" w:hAnsi="Times New Roman" w:cs="Times New Roman"/>
        </w:rPr>
        <w:t xml:space="preserve"> and how your proposed advocacy campaign would work and how you might know if it was successful</w:t>
      </w:r>
      <w:r>
        <w:rPr>
          <w:rFonts w:ascii="Times New Roman" w:eastAsia="Times New Roman" w:hAnsi="Times New Roman" w:cs="Times New Roman"/>
        </w:rPr>
        <w:t>.</w:t>
      </w:r>
      <w:r w:rsidR="00573630">
        <w:rPr>
          <w:rFonts w:ascii="Times New Roman" w:eastAsia="Times New Roman" w:hAnsi="Times New Roman" w:cs="Times New Roman"/>
        </w:rPr>
        <w:t xml:space="preserve"> The goal here is to apply anthropological insights and ideas to public health problems </w:t>
      </w:r>
      <w:proofErr w:type="gramStart"/>
      <w:r w:rsidR="00573630">
        <w:rPr>
          <w:rFonts w:ascii="Times New Roman" w:eastAsia="Times New Roman" w:hAnsi="Times New Roman" w:cs="Times New Roman"/>
        </w:rPr>
        <w:t>in order to</w:t>
      </w:r>
      <w:proofErr w:type="gramEnd"/>
      <w:r w:rsidR="00573630">
        <w:rPr>
          <w:rFonts w:ascii="Times New Roman" w:eastAsia="Times New Roman" w:hAnsi="Times New Roman" w:cs="Times New Roman"/>
        </w:rPr>
        <w:t xml:space="preserve"> think through creative solutions to real world health issues. </w:t>
      </w:r>
      <w:r>
        <w:rPr>
          <w:rFonts w:ascii="Times New Roman" w:eastAsia="Times New Roman" w:hAnsi="Times New Roman" w:cs="Times New Roman"/>
        </w:rPr>
        <w:t xml:space="preserve">   </w:t>
      </w:r>
    </w:p>
    <w:p w14:paraId="33C037E5" w14:textId="5A838829" w:rsidR="001623D0" w:rsidRPr="001623D0"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Several assignments will be used to assess the progress of </w:t>
      </w:r>
      <w:r w:rsidR="004374F8">
        <w:rPr>
          <w:rFonts w:ascii="Times New Roman" w:eastAsia="Times New Roman" w:hAnsi="Times New Roman" w:cs="Times New Roman"/>
        </w:rPr>
        <w:t>the final project</w:t>
      </w:r>
      <w:r w:rsidRPr="001623D0">
        <w:rPr>
          <w:rFonts w:ascii="Times New Roman" w:eastAsia="Times New Roman" w:hAnsi="Times New Roman" w:cs="Times New Roman"/>
        </w:rPr>
        <w:t xml:space="preserve"> throughout the semester: </w:t>
      </w:r>
    </w:p>
    <w:p w14:paraId="702D14A5" w14:textId="4C7E480F" w:rsidR="001623D0" w:rsidRPr="001623D0" w:rsidRDefault="00716906" w:rsidP="001623D0">
      <w:pPr>
        <w:numPr>
          <w:ilvl w:val="0"/>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 xml:space="preserve">For this first assignment you must decide which </w:t>
      </w:r>
      <w:r w:rsidR="00573630">
        <w:rPr>
          <w:rFonts w:ascii="Times New Roman" w:eastAsia="Times New Roman" w:hAnsi="Times New Roman" w:cs="Times New Roman"/>
        </w:rPr>
        <w:t>topic you will address</w:t>
      </w:r>
      <w:r>
        <w:rPr>
          <w:rFonts w:ascii="Times New Roman" w:eastAsia="Times New Roman" w:hAnsi="Times New Roman" w:cs="Times New Roman"/>
        </w:rPr>
        <w:t>. Along with this decision, you will submit a</w:t>
      </w:r>
      <w:r w:rsidR="001623D0" w:rsidRPr="001623D0">
        <w:rPr>
          <w:rFonts w:ascii="Times New Roman" w:eastAsia="Times New Roman" w:hAnsi="Times New Roman" w:cs="Times New Roman"/>
        </w:rPr>
        <w:t xml:space="preserve"> proposal outlining the topic of the </w:t>
      </w:r>
      <w:r w:rsidR="00573630">
        <w:rPr>
          <w:rFonts w:ascii="Times New Roman" w:eastAsia="Times New Roman" w:hAnsi="Times New Roman" w:cs="Times New Roman"/>
        </w:rPr>
        <w:t>project and a preliminary idea of the format your campaign material might take</w:t>
      </w:r>
      <w:r>
        <w:rPr>
          <w:rFonts w:ascii="Times New Roman" w:eastAsia="Times New Roman" w:hAnsi="Times New Roman" w:cs="Times New Roman"/>
        </w:rPr>
        <w:t>.</w:t>
      </w:r>
      <w:r w:rsidR="001623D0" w:rsidRPr="001623D0">
        <w:rPr>
          <w:rFonts w:ascii="Times New Roman" w:eastAsia="Times New Roman" w:hAnsi="Times New Roman" w:cs="Times New Roman"/>
        </w:rPr>
        <w:t xml:space="preserve"> </w:t>
      </w:r>
      <w:r w:rsidRPr="00C279FB">
        <w:rPr>
          <w:rFonts w:ascii="Times New Roman" w:eastAsia="Times New Roman" w:hAnsi="Times New Roman" w:cs="Times New Roman"/>
          <w:b/>
        </w:rPr>
        <w:t>D</w:t>
      </w:r>
      <w:r w:rsidR="001623D0" w:rsidRPr="00C279FB">
        <w:rPr>
          <w:rFonts w:ascii="Times New Roman" w:eastAsia="Times New Roman" w:hAnsi="Times New Roman" w:cs="Times New Roman"/>
          <w:b/>
        </w:rPr>
        <w:t>ue February 1</w:t>
      </w:r>
      <w:r w:rsidR="005D6E45">
        <w:rPr>
          <w:rFonts w:ascii="Times New Roman" w:eastAsia="Times New Roman" w:hAnsi="Times New Roman" w:cs="Times New Roman"/>
          <w:b/>
        </w:rPr>
        <w:t>4</w:t>
      </w:r>
      <w:r w:rsidR="001623D0" w:rsidRPr="00C279FB">
        <w:rPr>
          <w:rFonts w:ascii="Times New Roman" w:eastAsia="Times New Roman" w:hAnsi="Times New Roman" w:cs="Times New Roman"/>
          <w:b/>
          <w:vertAlign w:val="superscript"/>
        </w:rPr>
        <w:t>th</w:t>
      </w:r>
      <w:r w:rsidR="00884DCB">
        <w:rPr>
          <w:rFonts w:ascii="Times New Roman" w:eastAsia="Times New Roman" w:hAnsi="Times New Roman" w:cs="Times New Roman"/>
        </w:rPr>
        <w:t>,</w:t>
      </w:r>
      <w:r w:rsidR="001623D0" w:rsidRPr="001623D0">
        <w:rPr>
          <w:rFonts w:ascii="Times New Roman" w:eastAsia="Times New Roman" w:hAnsi="Times New Roman" w:cs="Times New Roman"/>
        </w:rPr>
        <w:t xml:space="preserve"> this proposal should describe the topic, including why the topic is important, and should identify some of the key questions or issues </w:t>
      </w:r>
      <w:r w:rsidR="00573630">
        <w:rPr>
          <w:rFonts w:ascii="Times New Roman" w:eastAsia="Times New Roman" w:hAnsi="Times New Roman" w:cs="Times New Roman"/>
        </w:rPr>
        <w:t>you</w:t>
      </w:r>
      <w:r w:rsidR="001623D0" w:rsidRPr="001623D0">
        <w:rPr>
          <w:rFonts w:ascii="Times New Roman" w:eastAsia="Times New Roman" w:hAnsi="Times New Roman" w:cs="Times New Roman"/>
        </w:rPr>
        <w:t xml:space="preserve"> will explore. (</w:t>
      </w:r>
      <w:r w:rsidR="00B97383">
        <w:rPr>
          <w:rFonts w:ascii="Times New Roman" w:eastAsia="Times New Roman" w:hAnsi="Times New Roman" w:cs="Times New Roman"/>
        </w:rPr>
        <w:t>1</w:t>
      </w:r>
      <w:r w:rsidR="001623D0" w:rsidRPr="001623D0">
        <w:rPr>
          <w:rFonts w:ascii="Times New Roman" w:eastAsia="Times New Roman" w:hAnsi="Times New Roman" w:cs="Times New Roman"/>
        </w:rPr>
        <w:t xml:space="preserve">0%) </w:t>
      </w:r>
    </w:p>
    <w:p w14:paraId="0C7DF096" w14:textId="1672C74B" w:rsidR="001623D0" w:rsidRPr="001623D0" w:rsidRDefault="0054420F" w:rsidP="001623D0">
      <w:pPr>
        <w:numPr>
          <w:ilvl w:val="0"/>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300-</w:t>
      </w:r>
      <w:r w:rsidR="001623D0" w:rsidRPr="001623D0">
        <w:rPr>
          <w:rFonts w:ascii="Times New Roman" w:eastAsia="Times New Roman" w:hAnsi="Times New Roman" w:cs="Times New Roman"/>
        </w:rPr>
        <w:t xml:space="preserve">word abstract and annotated bibliography with at least </w:t>
      </w:r>
      <w:r w:rsidR="00573630">
        <w:rPr>
          <w:rFonts w:ascii="Times New Roman" w:eastAsia="Times New Roman" w:hAnsi="Times New Roman" w:cs="Times New Roman"/>
        </w:rPr>
        <w:t>8</w:t>
      </w:r>
      <w:r w:rsidR="001623D0" w:rsidRPr="001623D0">
        <w:rPr>
          <w:rFonts w:ascii="Times New Roman" w:eastAsia="Times New Roman" w:hAnsi="Times New Roman" w:cs="Times New Roman"/>
        </w:rPr>
        <w:t xml:space="preserve"> carefully selected references from scholarly literature is due </w:t>
      </w:r>
      <w:r w:rsidR="001623D0" w:rsidRPr="00C279FB">
        <w:rPr>
          <w:rFonts w:ascii="Times New Roman" w:eastAsia="Times New Roman" w:hAnsi="Times New Roman" w:cs="Times New Roman"/>
          <w:b/>
        </w:rPr>
        <w:t xml:space="preserve">March </w:t>
      </w:r>
      <w:r w:rsidR="005D6E45">
        <w:rPr>
          <w:rFonts w:ascii="Times New Roman" w:eastAsia="Times New Roman" w:hAnsi="Times New Roman" w:cs="Times New Roman"/>
          <w:b/>
        </w:rPr>
        <w:t>28</w:t>
      </w:r>
      <w:r w:rsidR="001623D0" w:rsidRPr="00C279FB">
        <w:rPr>
          <w:rFonts w:ascii="Times New Roman" w:eastAsia="Times New Roman" w:hAnsi="Times New Roman" w:cs="Times New Roman"/>
          <w:b/>
        </w:rPr>
        <w:t>th.</w:t>
      </w:r>
      <w:r w:rsidR="001623D0" w:rsidRPr="001623D0">
        <w:rPr>
          <w:rFonts w:ascii="Times New Roman" w:eastAsia="Times New Roman" w:hAnsi="Times New Roman" w:cs="Times New Roman"/>
        </w:rPr>
        <w:t xml:space="preserve"> (</w:t>
      </w:r>
      <w:r w:rsidR="00B97383">
        <w:rPr>
          <w:rFonts w:ascii="Times New Roman" w:eastAsia="Times New Roman" w:hAnsi="Times New Roman" w:cs="Times New Roman"/>
        </w:rPr>
        <w:t>1</w:t>
      </w:r>
      <w:r w:rsidR="005D6E45">
        <w:rPr>
          <w:rFonts w:ascii="Times New Roman" w:eastAsia="Times New Roman" w:hAnsi="Times New Roman" w:cs="Times New Roman"/>
        </w:rPr>
        <w:t>5</w:t>
      </w:r>
      <w:r w:rsidR="001623D0" w:rsidRPr="001623D0">
        <w:rPr>
          <w:rFonts w:ascii="Times New Roman" w:eastAsia="Times New Roman" w:hAnsi="Times New Roman" w:cs="Times New Roman"/>
        </w:rPr>
        <w:t xml:space="preserve">%) </w:t>
      </w:r>
      <w:r w:rsidR="00573630">
        <w:rPr>
          <w:rFonts w:ascii="Times New Roman" w:eastAsia="Times New Roman" w:hAnsi="Times New Roman" w:cs="Times New Roman"/>
        </w:rPr>
        <w:t xml:space="preserve">You should indicate in your bibliography how or why each source is important to thinking about and designing your campaign. </w:t>
      </w:r>
    </w:p>
    <w:p w14:paraId="56835AAC" w14:textId="62BB48FA" w:rsidR="001623D0" w:rsidRPr="001623D0" w:rsidRDefault="00573630" w:rsidP="001623D0">
      <w:pPr>
        <w:numPr>
          <w:ilvl w:val="0"/>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Your final materials</w:t>
      </w:r>
      <w:r w:rsidR="001623D0" w:rsidRPr="001623D0">
        <w:rPr>
          <w:rFonts w:ascii="Times New Roman" w:eastAsia="Times New Roman" w:hAnsi="Times New Roman" w:cs="Times New Roman"/>
        </w:rPr>
        <w:t xml:space="preserve"> </w:t>
      </w:r>
      <w:r>
        <w:rPr>
          <w:rFonts w:ascii="Times New Roman" w:eastAsia="Times New Roman" w:hAnsi="Times New Roman" w:cs="Times New Roman"/>
        </w:rPr>
        <w:t>are</w:t>
      </w:r>
      <w:r w:rsidR="001623D0" w:rsidRPr="001623D0">
        <w:rPr>
          <w:rFonts w:ascii="Times New Roman" w:eastAsia="Times New Roman" w:hAnsi="Times New Roman" w:cs="Times New Roman"/>
        </w:rPr>
        <w:t xml:space="preserve"> due</w:t>
      </w:r>
      <w:r w:rsidR="00716906">
        <w:rPr>
          <w:rFonts w:ascii="Times New Roman" w:eastAsia="Times New Roman" w:hAnsi="Times New Roman" w:cs="Times New Roman"/>
        </w:rPr>
        <w:t xml:space="preserve"> </w:t>
      </w:r>
      <w:r w:rsidR="005D6E45">
        <w:rPr>
          <w:rFonts w:ascii="Times New Roman" w:eastAsia="Times New Roman" w:hAnsi="Times New Roman" w:cs="Times New Roman"/>
        </w:rPr>
        <w:t xml:space="preserve">the last day of classes, </w:t>
      </w:r>
      <w:r w:rsidR="005D6E45" w:rsidRPr="005D6E45">
        <w:rPr>
          <w:rFonts w:ascii="Times New Roman" w:eastAsia="Times New Roman" w:hAnsi="Times New Roman" w:cs="Times New Roman"/>
          <w:b/>
          <w:bCs/>
        </w:rPr>
        <w:t>April 23</w:t>
      </w:r>
      <w:r w:rsidR="005D6E45" w:rsidRPr="005D6E45">
        <w:rPr>
          <w:rFonts w:ascii="Times New Roman" w:eastAsia="Times New Roman" w:hAnsi="Times New Roman" w:cs="Times New Roman"/>
          <w:b/>
          <w:bCs/>
          <w:vertAlign w:val="superscript"/>
        </w:rPr>
        <w:t>rd</w:t>
      </w:r>
      <w:r w:rsidR="005D6E45">
        <w:rPr>
          <w:rFonts w:ascii="Times New Roman" w:eastAsia="Times New Roman" w:hAnsi="Times New Roman" w:cs="Times New Roman"/>
        </w:rPr>
        <w:t xml:space="preserve"> at midnight </w:t>
      </w:r>
      <w:r w:rsidR="001623D0" w:rsidRPr="001623D0">
        <w:rPr>
          <w:rFonts w:ascii="Times New Roman" w:eastAsia="Times New Roman" w:hAnsi="Times New Roman" w:cs="Times New Roman"/>
        </w:rPr>
        <w:t>(</w:t>
      </w:r>
      <w:r w:rsidR="00B97383">
        <w:rPr>
          <w:rFonts w:ascii="Times New Roman" w:eastAsia="Times New Roman" w:hAnsi="Times New Roman" w:cs="Times New Roman"/>
        </w:rPr>
        <w:t>20</w:t>
      </w:r>
      <w:r w:rsidR="001623D0" w:rsidRPr="001623D0">
        <w:rPr>
          <w:rFonts w:ascii="Times New Roman" w:eastAsia="Times New Roman" w:hAnsi="Times New Roman" w:cs="Times New Roman"/>
        </w:rPr>
        <w:t xml:space="preserve">%) </w:t>
      </w:r>
    </w:p>
    <w:p w14:paraId="464C5DF7" w14:textId="35CB47C0" w:rsidR="00D96499" w:rsidRPr="00DC405A" w:rsidRDefault="00D96499" w:rsidP="00D96499">
      <w:pPr>
        <w:spacing w:before="100" w:beforeAutospacing="1" w:after="100" w:afterAutospacing="1"/>
        <w:rPr>
          <w:rFonts w:ascii="Times New Roman" w:eastAsia="Times New Roman" w:hAnsi="Times New Roman" w:cs="Times New Roman"/>
          <w:b/>
        </w:rPr>
      </w:pPr>
      <w:r w:rsidRPr="00DC405A">
        <w:rPr>
          <w:rFonts w:ascii="Times New Roman" w:eastAsia="Times New Roman" w:hAnsi="Times New Roman" w:cs="Times New Roman"/>
          <w:b/>
        </w:rPr>
        <w:t>For graduate students:</w:t>
      </w:r>
    </w:p>
    <w:p w14:paraId="2A3DC92F" w14:textId="398D5FBC" w:rsidR="00930DFC" w:rsidRDefault="00930DFC" w:rsidP="00D9649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You will be doing something slightly different. Your job will be to use medical anthropological theories, insights, and research to analyze a current or past health campaign related to pregnancy </w:t>
      </w:r>
      <w:r w:rsidR="00B51BD7">
        <w:rPr>
          <w:rFonts w:ascii="Times New Roman" w:eastAsia="Times New Roman" w:hAnsi="Times New Roman" w:cs="Times New Roman"/>
        </w:rPr>
        <w:t xml:space="preserve">and </w:t>
      </w:r>
      <w:r>
        <w:rPr>
          <w:rFonts w:ascii="Times New Roman" w:eastAsia="Times New Roman" w:hAnsi="Times New Roman" w:cs="Times New Roman"/>
        </w:rPr>
        <w:t xml:space="preserve">birth. Using perspectives and information gained from class over the course of the semester, you will describe the identified campaign and assess its likely effectiveness and suitability given the target population(s) and your research on them and the sociocultural context of the group. This project will also be broken up into smaller assignments throughout the semester. </w:t>
      </w:r>
    </w:p>
    <w:p w14:paraId="3FF9E770" w14:textId="7999EDDC" w:rsidR="00930DFC" w:rsidRDefault="00930DFC" w:rsidP="00930DFC">
      <w:pPr>
        <w:pStyle w:val="ListParagraph"/>
        <w:numPr>
          <w:ilvl w:val="0"/>
          <w:numId w:val="2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Due February 1</w:t>
      </w:r>
      <w:r w:rsidR="005D6E45">
        <w:rPr>
          <w:rFonts w:ascii="Times New Roman" w:eastAsia="Times New Roman" w:hAnsi="Times New Roman" w:cs="Times New Roman"/>
        </w:rPr>
        <w:t>4</w:t>
      </w:r>
      <w:r w:rsidRPr="00930DFC">
        <w:rPr>
          <w:rFonts w:ascii="Times New Roman" w:eastAsia="Times New Roman" w:hAnsi="Times New Roman" w:cs="Times New Roman"/>
          <w:vertAlign w:val="superscript"/>
        </w:rPr>
        <w:t>th</w:t>
      </w:r>
      <w:r>
        <w:rPr>
          <w:rFonts w:ascii="Times New Roman" w:eastAsia="Times New Roman" w:hAnsi="Times New Roman" w:cs="Times New Roman"/>
        </w:rPr>
        <w:t xml:space="preserve">, you will submit a brief, one-paragraph proposal identifying one or two ideas of campaigns for analysis with a short description of why this will be a good choice and a link to any program/campaign websites. </w:t>
      </w:r>
      <w:r w:rsidR="00CA5450">
        <w:rPr>
          <w:rFonts w:ascii="Times New Roman" w:eastAsia="Times New Roman" w:hAnsi="Times New Roman" w:cs="Times New Roman"/>
        </w:rPr>
        <w:t>(10%)</w:t>
      </w:r>
    </w:p>
    <w:p w14:paraId="52887C8D" w14:textId="30D6B988" w:rsidR="00930DFC" w:rsidRDefault="00930DFC" w:rsidP="00930DFC">
      <w:pPr>
        <w:pStyle w:val="ListParagraph"/>
        <w:numPr>
          <w:ilvl w:val="0"/>
          <w:numId w:val="2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Due March </w:t>
      </w:r>
      <w:r w:rsidR="005D6E45">
        <w:rPr>
          <w:rFonts w:ascii="Times New Roman" w:eastAsia="Times New Roman" w:hAnsi="Times New Roman" w:cs="Times New Roman"/>
        </w:rPr>
        <w:t>28</w:t>
      </w:r>
      <w:r w:rsidRPr="00930DFC">
        <w:rPr>
          <w:rFonts w:ascii="Times New Roman" w:eastAsia="Times New Roman" w:hAnsi="Times New Roman" w:cs="Times New Roman"/>
          <w:vertAlign w:val="superscript"/>
        </w:rPr>
        <w:t>th</w:t>
      </w:r>
      <w:r>
        <w:rPr>
          <w:rFonts w:ascii="Times New Roman" w:eastAsia="Times New Roman" w:hAnsi="Times New Roman" w:cs="Times New Roman"/>
        </w:rPr>
        <w:t>, you will submit a 300-word abstract outlining your main argument/thesis statement and any theoretical perspectives or frameworks that you will be using in your analysis. You will also submit a</w:t>
      </w:r>
      <w:r w:rsidR="00CA5450">
        <w:rPr>
          <w:rFonts w:ascii="Times New Roman" w:eastAsia="Times New Roman" w:hAnsi="Times New Roman" w:cs="Times New Roman"/>
        </w:rPr>
        <w:t xml:space="preserve">n annotated bibliography at this time with at least 10 sources to be used for your analysis </w:t>
      </w:r>
      <w:r w:rsidR="00CA5450">
        <w:rPr>
          <w:rFonts w:ascii="Times New Roman" w:eastAsia="Times New Roman" w:hAnsi="Times New Roman" w:cs="Times New Roman"/>
          <w:b/>
          <w:bCs/>
        </w:rPr>
        <w:t>NOT</w:t>
      </w:r>
      <w:r w:rsidR="00CA5450">
        <w:rPr>
          <w:rFonts w:ascii="Times New Roman" w:eastAsia="Times New Roman" w:hAnsi="Times New Roman" w:cs="Times New Roman"/>
        </w:rPr>
        <w:t xml:space="preserve"> including any websites related to the campaign/project itself. (1</w:t>
      </w:r>
      <w:r w:rsidR="005D6E45">
        <w:rPr>
          <w:rFonts w:ascii="Times New Roman" w:eastAsia="Times New Roman" w:hAnsi="Times New Roman" w:cs="Times New Roman"/>
        </w:rPr>
        <w:t>5</w:t>
      </w:r>
      <w:r w:rsidR="00CA5450">
        <w:rPr>
          <w:rFonts w:ascii="Times New Roman" w:eastAsia="Times New Roman" w:hAnsi="Times New Roman" w:cs="Times New Roman"/>
        </w:rPr>
        <w:t>%)</w:t>
      </w:r>
    </w:p>
    <w:p w14:paraId="528C662B" w14:textId="477B1601" w:rsidR="00D96499" w:rsidRDefault="00CA5450" w:rsidP="00930DFC">
      <w:pPr>
        <w:pStyle w:val="ListParagraph"/>
        <w:numPr>
          <w:ilvl w:val="0"/>
          <w:numId w:val="2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 final paper is due </w:t>
      </w:r>
      <w:r w:rsidR="005D6E45">
        <w:rPr>
          <w:rFonts w:ascii="Times New Roman" w:eastAsia="Times New Roman" w:hAnsi="Times New Roman" w:cs="Times New Roman"/>
        </w:rPr>
        <w:t>on the last day of classes, April 23</w:t>
      </w:r>
      <w:r w:rsidR="005D6E45" w:rsidRPr="005D6E45">
        <w:rPr>
          <w:rFonts w:ascii="Times New Roman" w:eastAsia="Times New Roman" w:hAnsi="Times New Roman" w:cs="Times New Roman"/>
          <w:vertAlign w:val="superscript"/>
        </w:rPr>
        <w:t>rd</w:t>
      </w:r>
      <w:r w:rsidR="005D6E45">
        <w:rPr>
          <w:rFonts w:ascii="Times New Roman" w:eastAsia="Times New Roman" w:hAnsi="Times New Roman" w:cs="Times New Roman"/>
        </w:rPr>
        <w:t xml:space="preserve"> at 11:59pm</w:t>
      </w:r>
      <w:r>
        <w:rPr>
          <w:rFonts w:ascii="Times New Roman" w:eastAsia="Times New Roman" w:hAnsi="Times New Roman" w:cs="Times New Roman"/>
        </w:rPr>
        <w:t>. (20%)</w:t>
      </w:r>
    </w:p>
    <w:p w14:paraId="4794EE04" w14:textId="77777777" w:rsidR="00A678DC" w:rsidRPr="00A678DC" w:rsidRDefault="001623D0" w:rsidP="00A678DC">
      <w:pPr>
        <w:pStyle w:val="NoSpacing"/>
        <w:rPr>
          <w:rFonts w:ascii="Times New Roman" w:hAnsi="Times New Roman" w:cs="Times New Roman"/>
        </w:rPr>
      </w:pPr>
      <w:r w:rsidRPr="00652206">
        <w:rPr>
          <w:rFonts w:ascii="Times New Roman" w:hAnsi="Times New Roman" w:cs="Times New Roman"/>
          <w:b/>
        </w:rPr>
        <w:t>Grades</w:t>
      </w:r>
      <w:r w:rsidRPr="001623D0">
        <w:br/>
      </w:r>
      <w:r w:rsidR="00A678DC" w:rsidRPr="00A678DC">
        <w:rPr>
          <w:rFonts w:ascii="Times New Roman" w:hAnsi="Times New Roman" w:cs="Times New Roman"/>
        </w:rPr>
        <w:t>All assignments, exams and your participation grade will be calculated using a point system. The grading scale is as follows:</w:t>
      </w:r>
    </w:p>
    <w:p w14:paraId="377BF522" w14:textId="77777777" w:rsidR="00A678DC" w:rsidRPr="00A678DC" w:rsidRDefault="00A678DC" w:rsidP="00A678DC">
      <w:pPr>
        <w:pStyle w:val="NoSpacing"/>
        <w:rPr>
          <w:rFonts w:ascii="Times New Roman" w:hAnsi="Times New Roman" w:cs="Times New Roman"/>
        </w:rPr>
      </w:pPr>
      <w:r w:rsidRPr="00A678DC">
        <w:rPr>
          <w:rFonts w:ascii="Times New Roman" w:hAnsi="Times New Roman" w:cs="Times New Roman"/>
        </w:rPr>
        <w:t>93-100% A</w:t>
      </w:r>
      <w:r w:rsidRPr="00A678DC">
        <w:rPr>
          <w:rFonts w:ascii="Times New Roman" w:hAnsi="Times New Roman" w:cs="Times New Roman"/>
        </w:rPr>
        <w:tab/>
      </w:r>
      <w:r w:rsidRPr="00A678DC">
        <w:rPr>
          <w:rFonts w:ascii="Times New Roman" w:hAnsi="Times New Roman" w:cs="Times New Roman"/>
        </w:rPr>
        <w:tab/>
        <w:t>80-82%   B-</w:t>
      </w:r>
      <w:r w:rsidRPr="00A678DC">
        <w:rPr>
          <w:rFonts w:ascii="Times New Roman" w:hAnsi="Times New Roman" w:cs="Times New Roman"/>
        </w:rPr>
        <w:tab/>
      </w:r>
      <w:r w:rsidRPr="00A678DC">
        <w:rPr>
          <w:rFonts w:ascii="Times New Roman" w:hAnsi="Times New Roman" w:cs="Times New Roman"/>
        </w:rPr>
        <w:tab/>
      </w:r>
      <w:r w:rsidRPr="00A678DC">
        <w:rPr>
          <w:rFonts w:ascii="Times New Roman" w:hAnsi="Times New Roman" w:cs="Times New Roman"/>
        </w:rPr>
        <w:tab/>
        <w:t>68-69% D+</w:t>
      </w:r>
    </w:p>
    <w:p w14:paraId="2977DF7C" w14:textId="77777777" w:rsidR="00A678DC" w:rsidRPr="00A678DC" w:rsidRDefault="00A678DC" w:rsidP="00A678DC">
      <w:pPr>
        <w:pStyle w:val="NoSpacing"/>
        <w:rPr>
          <w:rFonts w:ascii="Times New Roman" w:hAnsi="Times New Roman" w:cs="Times New Roman"/>
        </w:rPr>
      </w:pPr>
      <w:r w:rsidRPr="00A678DC">
        <w:rPr>
          <w:rFonts w:ascii="Times New Roman" w:hAnsi="Times New Roman" w:cs="Times New Roman"/>
        </w:rPr>
        <w:t>90-92%   A-</w:t>
      </w:r>
      <w:r w:rsidRPr="00A678DC">
        <w:rPr>
          <w:rFonts w:ascii="Times New Roman" w:hAnsi="Times New Roman" w:cs="Times New Roman"/>
        </w:rPr>
        <w:tab/>
      </w:r>
      <w:r w:rsidRPr="00A678DC">
        <w:rPr>
          <w:rFonts w:ascii="Times New Roman" w:hAnsi="Times New Roman" w:cs="Times New Roman"/>
        </w:rPr>
        <w:tab/>
        <w:t>78-79%   C+</w:t>
      </w:r>
      <w:r w:rsidRPr="00A678DC">
        <w:rPr>
          <w:rFonts w:ascii="Times New Roman" w:hAnsi="Times New Roman" w:cs="Times New Roman"/>
        </w:rPr>
        <w:tab/>
      </w:r>
      <w:r w:rsidRPr="00A678DC">
        <w:rPr>
          <w:rFonts w:ascii="Times New Roman" w:hAnsi="Times New Roman" w:cs="Times New Roman"/>
        </w:rPr>
        <w:tab/>
      </w:r>
      <w:r w:rsidRPr="00A678DC">
        <w:rPr>
          <w:rFonts w:ascii="Times New Roman" w:hAnsi="Times New Roman" w:cs="Times New Roman"/>
        </w:rPr>
        <w:tab/>
        <w:t>63-67% D</w:t>
      </w:r>
    </w:p>
    <w:p w14:paraId="76C5727B" w14:textId="77777777" w:rsidR="00A678DC" w:rsidRPr="00A678DC" w:rsidRDefault="00A678DC" w:rsidP="00A678DC">
      <w:pPr>
        <w:pStyle w:val="NoSpacing"/>
        <w:rPr>
          <w:rFonts w:ascii="Times New Roman" w:hAnsi="Times New Roman" w:cs="Times New Roman"/>
        </w:rPr>
      </w:pPr>
      <w:r w:rsidRPr="00A678DC">
        <w:rPr>
          <w:rFonts w:ascii="Times New Roman" w:hAnsi="Times New Roman" w:cs="Times New Roman"/>
        </w:rPr>
        <w:t>88-89%   B+</w:t>
      </w:r>
      <w:r w:rsidRPr="00A678DC">
        <w:rPr>
          <w:rFonts w:ascii="Times New Roman" w:hAnsi="Times New Roman" w:cs="Times New Roman"/>
        </w:rPr>
        <w:tab/>
      </w:r>
      <w:r w:rsidRPr="00A678DC">
        <w:rPr>
          <w:rFonts w:ascii="Times New Roman" w:hAnsi="Times New Roman" w:cs="Times New Roman"/>
        </w:rPr>
        <w:tab/>
        <w:t>73-77%   C</w:t>
      </w:r>
      <w:r w:rsidRPr="00A678DC">
        <w:rPr>
          <w:rFonts w:ascii="Times New Roman" w:hAnsi="Times New Roman" w:cs="Times New Roman"/>
        </w:rPr>
        <w:tab/>
      </w:r>
      <w:r w:rsidRPr="00A678DC">
        <w:rPr>
          <w:rFonts w:ascii="Times New Roman" w:hAnsi="Times New Roman" w:cs="Times New Roman"/>
        </w:rPr>
        <w:tab/>
      </w:r>
      <w:r w:rsidRPr="00A678DC">
        <w:rPr>
          <w:rFonts w:ascii="Times New Roman" w:hAnsi="Times New Roman" w:cs="Times New Roman"/>
        </w:rPr>
        <w:tab/>
        <w:t>60-62% D-</w:t>
      </w:r>
    </w:p>
    <w:p w14:paraId="0FC5E21B" w14:textId="77777777" w:rsidR="00A678DC" w:rsidRPr="00A678DC" w:rsidRDefault="00A678DC" w:rsidP="00A678DC">
      <w:pPr>
        <w:pStyle w:val="NoSpacing"/>
        <w:rPr>
          <w:rFonts w:ascii="Times New Roman" w:hAnsi="Times New Roman" w:cs="Times New Roman"/>
        </w:rPr>
      </w:pPr>
      <w:r w:rsidRPr="00A678DC">
        <w:rPr>
          <w:rFonts w:ascii="Times New Roman" w:hAnsi="Times New Roman" w:cs="Times New Roman"/>
        </w:rPr>
        <w:t>83-87%   B</w:t>
      </w:r>
      <w:r w:rsidRPr="00A678DC">
        <w:rPr>
          <w:rFonts w:ascii="Times New Roman" w:hAnsi="Times New Roman" w:cs="Times New Roman"/>
        </w:rPr>
        <w:tab/>
      </w:r>
      <w:r w:rsidRPr="00A678DC">
        <w:rPr>
          <w:rFonts w:ascii="Times New Roman" w:hAnsi="Times New Roman" w:cs="Times New Roman"/>
        </w:rPr>
        <w:tab/>
        <w:t>70-72%   C-</w:t>
      </w:r>
    </w:p>
    <w:p w14:paraId="2F8CF556" w14:textId="40D0710E" w:rsidR="001623D0"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b/>
        </w:rPr>
        <w:t>Policy on Late Assignments</w:t>
      </w:r>
      <w:r w:rsidR="00D46B87">
        <w:rPr>
          <w:rFonts w:ascii="Times New Roman" w:eastAsia="Times New Roman" w:hAnsi="Times New Roman" w:cs="Times New Roman"/>
          <w:b/>
        </w:rPr>
        <w:t xml:space="preserve"> and Grade Inquiries</w:t>
      </w:r>
      <w:r w:rsidRPr="001623D0">
        <w:rPr>
          <w:rFonts w:ascii="Times New Roman" w:eastAsia="Times New Roman" w:hAnsi="Times New Roman" w:cs="Times New Roman"/>
        </w:rPr>
        <w:br/>
        <w:t xml:space="preserve">Students are required to complete all assignments by the stated due dates. Late assignments will lose </w:t>
      </w:r>
      <w:r w:rsidR="00685026">
        <w:rPr>
          <w:rFonts w:ascii="Times New Roman" w:eastAsia="Times New Roman" w:hAnsi="Times New Roman" w:cs="Times New Roman"/>
        </w:rPr>
        <w:t xml:space="preserve">up to </w:t>
      </w:r>
      <w:r w:rsidRPr="001623D0">
        <w:rPr>
          <w:rFonts w:ascii="Times New Roman" w:eastAsia="Times New Roman" w:hAnsi="Times New Roman" w:cs="Times New Roman"/>
        </w:rPr>
        <w:t>one half-letter grade for each day past the deadline (including weekends)</w:t>
      </w:r>
      <w:r w:rsidR="00685026">
        <w:rPr>
          <w:rFonts w:ascii="Times New Roman" w:eastAsia="Times New Roman" w:hAnsi="Times New Roman" w:cs="Times New Roman"/>
        </w:rPr>
        <w:t xml:space="preserve"> at my discretion based on our discussion of the circumstances</w:t>
      </w:r>
      <w:r w:rsidRPr="001623D0">
        <w:rPr>
          <w:rFonts w:ascii="Times New Roman" w:eastAsia="Times New Roman" w:hAnsi="Times New Roman" w:cs="Times New Roman"/>
        </w:rPr>
        <w:t>.</w:t>
      </w:r>
      <w:r w:rsidR="00685026">
        <w:rPr>
          <w:rFonts w:ascii="Times New Roman" w:eastAsia="Times New Roman" w:hAnsi="Times New Roman" w:cs="Times New Roman"/>
        </w:rPr>
        <w:t xml:space="preserve"> If you do not communicate with me and it is not a result of an approved absence, you will lose the full half letter grade per day.</w:t>
      </w:r>
      <w:r w:rsidRPr="001623D0">
        <w:rPr>
          <w:rFonts w:ascii="Times New Roman" w:eastAsia="Times New Roman" w:hAnsi="Times New Roman" w:cs="Times New Roman"/>
        </w:rPr>
        <w:t xml:space="preserve"> </w:t>
      </w:r>
      <w:r w:rsidR="00CB5FC6" w:rsidRPr="00183322">
        <w:rPr>
          <w:rFonts w:ascii="Times New Roman" w:eastAsia="Times New Roman" w:hAnsi="Times New Roman" w:cs="Times New Roman"/>
        </w:rPr>
        <w:t xml:space="preserve">If you anticipate an </w:t>
      </w:r>
      <w:r w:rsidR="002B4BAC">
        <w:rPr>
          <w:rFonts w:ascii="Times New Roman" w:eastAsia="Times New Roman" w:hAnsi="Times New Roman" w:cs="Times New Roman"/>
        </w:rPr>
        <w:t xml:space="preserve">approved </w:t>
      </w:r>
      <w:r w:rsidR="00CB5FC6" w:rsidRPr="00183322">
        <w:rPr>
          <w:rFonts w:ascii="Times New Roman" w:eastAsia="Times New Roman" w:hAnsi="Times New Roman" w:cs="Times New Roman"/>
        </w:rPr>
        <w:t>absence or potential cause for tardiness due to activities such as interviews, sports trips, etc. please communicate with me as soon as you are aware of these circumstances</w:t>
      </w:r>
      <w:r w:rsidR="002B4BAC">
        <w:rPr>
          <w:rFonts w:ascii="Times New Roman" w:eastAsia="Times New Roman" w:hAnsi="Times New Roman" w:cs="Times New Roman"/>
        </w:rPr>
        <w:t>,</w:t>
      </w:r>
      <w:r w:rsidR="00CB5FC6" w:rsidRPr="00183322">
        <w:rPr>
          <w:rFonts w:ascii="Times New Roman" w:eastAsia="Times New Roman" w:hAnsi="Times New Roman" w:cs="Times New Roman"/>
        </w:rPr>
        <w:t xml:space="preserve"> so we can work together to make sure you can still complete the assignment in a </w:t>
      </w:r>
      <w:r w:rsidR="00CB5FC6" w:rsidRPr="00183322">
        <w:rPr>
          <w:rFonts w:ascii="Times New Roman" w:eastAsia="Times New Roman" w:hAnsi="Times New Roman" w:cs="Times New Roman"/>
        </w:rPr>
        <w:lastRenderedPageBreak/>
        <w:t>timely manner.</w:t>
      </w:r>
      <w:r w:rsidR="00C77413">
        <w:rPr>
          <w:rFonts w:ascii="Times New Roman" w:eastAsia="Times New Roman" w:hAnsi="Times New Roman" w:cs="Times New Roman"/>
        </w:rPr>
        <w:t xml:space="preserve"> </w:t>
      </w:r>
      <w:r w:rsidR="002B4BAC">
        <w:rPr>
          <w:rFonts w:ascii="Times New Roman" w:eastAsia="Times New Roman" w:hAnsi="Times New Roman" w:cs="Times New Roman"/>
        </w:rPr>
        <w:t>We will work together to ensure you have a reasonable amount of time to make up an assignment if missed due to an approved reason</w:t>
      </w:r>
      <w:r w:rsidR="00685026">
        <w:rPr>
          <w:rFonts w:ascii="Times New Roman" w:eastAsia="Times New Roman" w:hAnsi="Times New Roman" w:cs="Times New Roman"/>
        </w:rPr>
        <w:t>, including illness, hospitalization, etc</w:t>
      </w:r>
      <w:r w:rsidR="002B4BAC">
        <w:rPr>
          <w:rFonts w:ascii="Times New Roman" w:eastAsia="Times New Roman" w:hAnsi="Times New Roman" w:cs="Times New Roman"/>
        </w:rPr>
        <w:t xml:space="preserve">. </w:t>
      </w:r>
      <w:r w:rsidRPr="001623D0">
        <w:rPr>
          <w:rFonts w:ascii="Times New Roman" w:eastAsia="Times New Roman" w:hAnsi="Times New Roman" w:cs="Times New Roman"/>
        </w:rPr>
        <w:t xml:space="preserve">Assignments are due by 11:59 pm on the day </w:t>
      </w:r>
      <w:r w:rsidR="00B51BD7">
        <w:rPr>
          <w:rFonts w:ascii="Times New Roman" w:eastAsia="Times New Roman" w:hAnsi="Times New Roman" w:cs="Times New Roman"/>
        </w:rPr>
        <w:t>listed</w:t>
      </w:r>
      <w:r w:rsidRPr="001623D0">
        <w:rPr>
          <w:rFonts w:ascii="Times New Roman" w:eastAsia="Times New Roman" w:hAnsi="Times New Roman" w:cs="Times New Roman"/>
        </w:rPr>
        <w:t xml:space="preserve"> unless otherwise specified. </w:t>
      </w:r>
    </w:p>
    <w:p w14:paraId="5C625690" w14:textId="4EB99C97" w:rsidR="00D46B87" w:rsidRPr="001623D0" w:rsidRDefault="00D46B87" w:rsidP="001623D0">
      <w:pPr>
        <w:spacing w:before="100" w:beforeAutospacing="1" w:after="100" w:afterAutospacing="1"/>
        <w:rPr>
          <w:rFonts w:ascii="Times New Roman" w:eastAsia="Times New Roman" w:hAnsi="Times New Roman" w:cs="Times New Roman"/>
        </w:rPr>
      </w:pPr>
      <w:r w:rsidRPr="00986596">
        <w:rPr>
          <w:rFonts w:ascii="Times New Roman" w:hAnsi="Times New Roman" w:cs="Times New Roman"/>
        </w:rPr>
        <w:t>If you have a question about the grade you r</w:t>
      </w:r>
      <w:r>
        <w:rPr>
          <w:rFonts w:ascii="Times New Roman" w:hAnsi="Times New Roman" w:cs="Times New Roman"/>
        </w:rPr>
        <w:t>eceived on an assignment</w:t>
      </w:r>
      <w:r w:rsidRPr="00986596">
        <w:rPr>
          <w:rFonts w:ascii="Times New Roman" w:hAnsi="Times New Roman" w:cs="Times New Roman"/>
        </w:rPr>
        <w:t xml:space="preserve">, I will be happy to discuss these with you </w:t>
      </w:r>
      <w:r w:rsidRPr="00986596">
        <w:rPr>
          <w:rFonts w:ascii="Times New Roman" w:hAnsi="Times New Roman" w:cs="Times New Roman"/>
          <w:i/>
        </w:rPr>
        <w:t>in person</w:t>
      </w:r>
      <w:r w:rsidRPr="00986596">
        <w:rPr>
          <w:rFonts w:ascii="Times New Roman" w:hAnsi="Times New Roman" w:cs="Times New Roman"/>
        </w:rPr>
        <w:t xml:space="preserve">. Please come to my office hours or schedule an appointment. </w:t>
      </w:r>
      <w:r w:rsidRPr="00986596">
        <w:rPr>
          <w:rFonts w:ascii="Times New Roman" w:hAnsi="Times New Roman" w:cs="Times New Roman"/>
          <w:u w:val="single"/>
        </w:rPr>
        <w:t>Please note: I will only discuss grades for ONE week after I have passed back the assignment. No changes will be made to existing grades after that window</w:t>
      </w:r>
      <w:r>
        <w:rPr>
          <w:rFonts w:ascii="Times New Roman" w:hAnsi="Times New Roman" w:cs="Times New Roman"/>
          <w:u w:val="single"/>
        </w:rPr>
        <w:t xml:space="preserve"> but I encourage you to come discuss your progress with me at any time</w:t>
      </w:r>
      <w:r w:rsidRPr="00986596">
        <w:rPr>
          <w:rFonts w:ascii="Times New Roman" w:hAnsi="Times New Roman" w:cs="Times New Roman"/>
          <w:u w:val="single"/>
        </w:rPr>
        <w:t>.</w:t>
      </w:r>
    </w:p>
    <w:p w14:paraId="5A15E41C" w14:textId="77777777" w:rsidR="00A678DC" w:rsidRPr="00A678DC" w:rsidRDefault="00A678DC" w:rsidP="00A678DC">
      <w:pPr>
        <w:pStyle w:val="NoSpacing"/>
        <w:rPr>
          <w:rFonts w:ascii="Times New Roman" w:hAnsi="Times New Roman" w:cs="Times New Roman"/>
          <w:b/>
        </w:rPr>
      </w:pPr>
      <w:r w:rsidRPr="00A678DC">
        <w:rPr>
          <w:rFonts w:ascii="Times New Roman" w:hAnsi="Times New Roman" w:cs="Times New Roman"/>
          <w:b/>
        </w:rPr>
        <w:t xml:space="preserve">University Honesty Policy </w:t>
      </w:r>
    </w:p>
    <w:p w14:paraId="14DCF73E" w14:textId="590CB011" w:rsidR="00A678DC" w:rsidRPr="00A678DC" w:rsidRDefault="00A678DC" w:rsidP="00A678DC">
      <w:pPr>
        <w:pStyle w:val="NoSpacing"/>
        <w:rPr>
          <w:rFonts w:ascii="Times New Roman" w:hAnsi="Times New Roman" w:cs="Times New Roman"/>
          <w:bCs/>
        </w:rPr>
      </w:pPr>
      <w:r w:rsidRPr="00A678DC">
        <w:rPr>
          <w:rFonts w:ascii="Times New Roman" w:hAnsi="Times New Roman" w:cs="Times New Roman"/>
          <w:bCs/>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9" w:history="1">
        <w:r w:rsidRPr="00A678DC">
          <w:rPr>
            <w:rStyle w:val="Hyperlink"/>
            <w:rFonts w:ascii="Times New Roman" w:hAnsi="Times New Roman" w:cs="Times New Roman"/>
            <w:bCs/>
          </w:rPr>
          <w:t>https://www.dso.ufl.edu/sccr/process/student-conduct-honor-code/</w:t>
        </w:r>
      </w:hyperlink>
      <w:r w:rsidRPr="00A678DC">
        <w:rPr>
          <w:rFonts w:ascii="Times New Roman" w:hAnsi="Times New Roman" w:cs="Times New Roman"/>
          <w:bCs/>
        </w:rPr>
        <w:t>) specifies a number of behaviors that are in violation of this code and the possible sanctions. Furthermore, you are obligated to report any condition that facilitates academic misconduct to appropriate personnel</w:t>
      </w:r>
      <w:r w:rsidR="00685026">
        <w:rPr>
          <w:rFonts w:ascii="Times New Roman" w:hAnsi="Times New Roman" w:cs="Times New Roman"/>
          <w:bCs/>
        </w:rPr>
        <w:t xml:space="preserve"> (including things like class GroupMe’s that involve sharing information)</w:t>
      </w:r>
      <w:r w:rsidRPr="00A678DC">
        <w:rPr>
          <w:rFonts w:ascii="Times New Roman" w:hAnsi="Times New Roman" w:cs="Times New Roman"/>
          <w:bCs/>
        </w:rPr>
        <w:t xml:space="preserve">. If you have any questions or concerns, please consult with </w:t>
      </w:r>
      <w:r w:rsidR="00685026">
        <w:rPr>
          <w:rFonts w:ascii="Times New Roman" w:hAnsi="Times New Roman" w:cs="Times New Roman"/>
          <w:bCs/>
        </w:rPr>
        <w:t>me</w:t>
      </w:r>
      <w:r w:rsidRPr="00A678DC">
        <w:rPr>
          <w:rFonts w:ascii="Times New Roman" w:hAnsi="Times New Roman" w:cs="Times New Roman"/>
          <w:bCs/>
        </w:rPr>
        <w:t xml:space="preserve">.  </w:t>
      </w:r>
    </w:p>
    <w:p w14:paraId="713F5576" w14:textId="1510FF72" w:rsidR="00C77413" w:rsidRDefault="00C77413" w:rsidP="00D96499">
      <w:pPr>
        <w:pStyle w:val="NoSpacing"/>
        <w:rPr>
          <w:rFonts w:ascii="Times New Roman" w:hAnsi="Times New Roman" w:cs="Times New Roman"/>
          <w:b/>
        </w:rPr>
      </w:pPr>
    </w:p>
    <w:p w14:paraId="11127B93" w14:textId="1C1BCACA" w:rsidR="00D96499" w:rsidRPr="00D96499" w:rsidRDefault="00FF6B83" w:rsidP="00D96499">
      <w:pPr>
        <w:pStyle w:val="NoSpacing"/>
        <w:rPr>
          <w:rFonts w:ascii="Times New Roman" w:hAnsi="Times New Roman" w:cs="Times New Roman"/>
          <w:b/>
        </w:rPr>
      </w:pPr>
      <w:r w:rsidRPr="00D96499">
        <w:rPr>
          <w:rFonts w:ascii="Times New Roman" w:hAnsi="Times New Roman" w:cs="Times New Roman"/>
          <w:b/>
        </w:rPr>
        <w:t>Accommodations</w:t>
      </w:r>
    </w:p>
    <w:p w14:paraId="6819139B" w14:textId="772CE9CE" w:rsidR="00CB5FC6" w:rsidRPr="00D96499" w:rsidRDefault="00CB5FC6" w:rsidP="00D96499">
      <w:pPr>
        <w:pStyle w:val="NoSpacing"/>
        <w:rPr>
          <w:rFonts w:ascii="Times New Roman" w:hAnsi="Times New Roman" w:cs="Times New Roman"/>
        </w:rPr>
      </w:pPr>
      <w:r w:rsidRPr="00D96499">
        <w:rPr>
          <w:rFonts w:ascii="Times New Roman" w:hAnsi="Times New Roman" w:cs="Times New Roman"/>
          <w:color w:val="000000" w:themeColor="text1"/>
          <w:shd w:val="clear" w:color="auto" w:fill="FFFFFF"/>
        </w:rPr>
        <w:t>Please assert requests for accommodations often and early. It is never too late to request accommodations – our bodies and circumstances are continuously changing. If you have any kind of disability, whether apparent or non-apparent, learning, emotional, physical, or cognitive, and you need some accommodations or alternatives to lectures, assignments, or exams, please feel free to contact me to discuss reasonable accommodations for your access needs. I am committed to making the course accessible to all students.</w:t>
      </w:r>
    </w:p>
    <w:p w14:paraId="24934082" w14:textId="67CB5EB1" w:rsidR="00CB5FC6" w:rsidRPr="00035D1E" w:rsidRDefault="00CB5FC6" w:rsidP="00CB5FC6">
      <w:pPr>
        <w:spacing w:before="100" w:beforeAutospacing="1" w:after="100" w:afterAutospacing="1"/>
        <w:rPr>
          <w:rFonts w:ascii="Times New Roman" w:eastAsia="Times New Roman" w:hAnsi="Times New Roman" w:cs="Times New Roman"/>
          <w:color w:val="000000" w:themeColor="text1"/>
        </w:rPr>
      </w:pPr>
      <w:r w:rsidRPr="00035D1E">
        <w:rPr>
          <w:rFonts w:ascii="Times New Roman" w:eastAsia="Times New Roman" w:hAnsi="Times New Roman" w:cs="Times New Roman"/>
          <w:color w:val="000000" w:themeColor="text1"/>
          <w:shd w:val="clear" w:color="auto" w:fill="FFFFFF"/>
        </w:rPr>
        <w:t xml:space="preserve">You will be asked to make use of formal accessibility services on campus; however, you will not be asked to disclose personal medical information. If there are ways in which the overall structure of the course and general classroom interactions could be adapted to facilitate full participation, please do not hesitate to raise your ideas with me: </w:t>
      </w:r>
      <w:r w:rsidR="00884DCB">
        <w:rPr>
          <w:rFonts w:ascii="Times New Roman" w:eastAsia="Times New Roman" w:hAnsi="Times New Roman" w:cs="Times New Roman"/>
          <w:color w:val="000000" w:themeColor="text1"/>
          <w:shd w:val="clear" w:color="auto" w:fill="FFFFFF"/>
        </w:rPr>
        <w:t xml:space="preserve">I welcome </w:t>
      </w:r>
      <w:r w:rsidRPr="00035D1E">
        <w:rPr>
          <w:rFonts w:ascii="Times New Roman" w:eastAsia="Times New Roman" w:hAnsi="Times New Roman" w:cs="Times New Roman"/>
          <w:color w:val="000000" w:themeColor="text1"/>
          <w:shd w:val="clear" w:color="auto" w:fill="FFFFFF"/>
        </w:rPr>
        <w:t>comments and suggestions about the format of readings, lectures, and class discussions.</w:t>
      </w:r>
      <w:r w:rsidRPr="00035D1E">
        <w:rPr>
          <w:rFonts w:ascii="Times New Roman" w:eastAsia="Times New Roman" w:hAnsi="Times New Roman" w:cs="Times New Roman"/>
          <w:color w:val="000000" w:themeColor="text1"/>
        </w:rPr>
        <w:t xml:space="preserve"> </w:t>
      </w:r>
    </w:p>
    <w:p w14:paraId="4F1FFCF8" w14:textId="18DB5377" w:rsidR="003823F1" w:rsidRPr="003823F1" w:rsidRDefault="003823F1" w:rsidP="003823F1">
      <w:pPr>
        <w:rPr>
          <w:rFonts w:ascii="Times New Roman" w:hAnsi="Times New Roman" w:cs="Times New Roman"/>
        </w:rPr>
      </w:pPr>
      <w:r w:rsidRPr="003823F1">
        <w:rPr>
          <w:rFonts w:ascii="Times New Roman" w:hAnsi="Times New Roman" w:cs="Times New Roman"/>
        </w:rPr>
        <w:t xml:space="preserve">Students with disabilities who experience learning barriers and would like to request academic accommodations should connect with the </w:t>
      </w:r>
      <w:r w:rsidR="00685026">
        <w:rPr>
          <w:rFonts w:ascii="Times New Roman" w:hAnsi="Times New Roman" w:cs="Times New Roman"/>
        </w:rPr>
        <w:t>D</w:t>
      </w:r>
      <w:r w:rsidRPr="003823F1">
        <w:rPr>
          <w:rFonts w:ascii="Times New Roman" w:hAnsi="Times New Roman" w:cs="Times New Roman"/>
        </w:rPr>
        <w:t>isability Resource Center by visiting </w:t>
      </w:r>
      <w:hyperlink r:id="rId10" w:tgtFrame="_blank" w:history="1">
        <w:r w:rsidRPr="002B4BAC">
          <w:rPr>
            <w:rStyle w:val="Hyperlink"/>
            <w:rFonts w:ascii="Times New Roman" w:hAnsi="Times New Roman" w:cs="Times New Roman"/>
            <w:bCs/>
            <w:szCs w:val="22"/>
          </w:rPr>
          <w:t>disability.ufl.edu/students/get-started</w:t>
        </w:r>
      </w:hyperlink>
      <w:r w:rsidRPr="002B4BAC">
        <w:rPr>
          <w:rFonts w:ascii="Times New Roman" w:hAnsi="Times New Roman" w:cs="Times New Roman"/>
        </w:rPr>
        <w:t>.</w:t>
      </w:r>
      <w:r w:rsidRPr="003823F1">
        <w:rPr>
          <w:rFonts w:ascii="Times New Roman" w:hAnsi="Times New Roman" w:cs="Times New Roman"/>
        </w:rPr>
        <w:t xml:space="preserve"> It is important for students to share their accommodation letter with their instructor and discuss their access needs, as early as possible in the semester</w:t>
      </w:r>
      <w:r w:rsidRPr="003823F1">
        <w:rPr>
          <w:rFonts w:ascii="Times New Roman" w:hAnsi="Times New Roman" w:cs="Times New Roman"/>
        </w:rPr>
        <w:br/>
      </w:r>
      <w:r w:rsidRPr="003823F1">
        <w:rPr>
          <w:rFonts w:ascii="Times New Roman" w:hAnsi="Times New Roman" w:cs="Times New Roman"/>
        </w:rPr>
        <w:br/>
        <w:t>Faculty can expect to receive a student’s accommodation letter within the first 3 weeks of classes; however, if a student registers with the DRC later in the semester faculty are still obligated to facilitate accommodations. Neither faculty nor administrators may independently deny a request for accommodation that is approved by the Disability Resource Center.</w:t>
      </w:r>
    </w:p>
    <w:p w14:paraId="2D6ECD89" w14:textId="77777777" w:rsidR="003823F1" w:rsidRDefault="003823F1" w:rsidP="00CB5FC6">
      <w:pPr>
        <w:rPr>
          <w:rFonts w:ascii="Times New Roman" w:eastAsia="Times New Roman" w:hAnsi="Times New Roman" w:cs="Times New Roman"/>
          <w:color w:val="000000" w:themeColor="text1"/>
          <w:shd w:val="clear" w:color="auto" w:fill="FFFFFF"/>
        </w:rPr>
      </w:pPr>
    </w:p>
    <w:p w14:paraId="56725D5C" w14:textId="1938A717" w:rsidR="00CB5FC6" w:rsidRPr="00035D1E" w:rsidRDefault="00CB5FC6" w:rsidP="00CB5FC6">
      <w:pPr>
        <w:rPr>
          <w:rFonts w:ascii="Times New Roman" w:eastAsia="Times New Roman" w:hAnsi="Times New Roman" w:cs="Times New Roman"/>
          <w:color w:val="000000" w:themeColor="text1"/>
        </w:rPr>
      </w:pPr>
      <w:r w:rsidRPr="006D0C10">
        <w:rPr>
          <w:rFonts w:ascii="Times New Roman" w:eastAsia="Times New Roman" w:hAnsi="Times New Roman" w:cs="Times New Roman"/>
          <w:color w:val="000000" w:themeColor="text1"/>
          <w:shd w:val="clear" w:color="auto" w:fill="FFFFFF"/>
        </w:rPr>
        <w:t>Basic Needs:</w:t>
      </w:r>
      <w:r w:rsidRPr="00035D1E">
        <w:rPr>
          <w:rFonts w:ascii="Times New Roman" w:eastAsia="Times New Roman" w:hAnsi="Times New Roman" w:cs="Times New Roman"/>
          <w:color w:val="000000" w:themeColor="text1"/>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3AFEB670" w14:textId="1B842E80" w:rsidR="001623D0" w:rsidRPr="00C77413" w:rsidRDefault="001623D0"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b/>
        </w:rPr>
        <w:t xml:space="preserve">University of Florida </w:t>
      </w:r>
      <w:r w:rsidR="00C77413">
        <w:rPr>
          <w:rFonts w:ascii="Times New Roman" w:eastAsia="Times New Roman" w:hAnsi="Times New Roman" w:cs="Times New Roman"/>
          <w:b/>
        </w:rPr>
        <w:t>Campus Resources</w:t>
      </w:r>
      <w:r w:rsidRPr="001623D0">
        <w:rPr>
          <w:rFonts w:ascii="Times New Roman" w:eastAsia="Times New Roman" w:hAnsi="Times New Roman" w:cs="Times New Roman"/>
        </w:rPr>
        <w:br/>
        <w:t xml:space="preserve">Resources are available on-campus for students that feel like they are struggling in their personal </w:t>
      </w:r>
      <w:r w:rsidRPr="00C77413">
        <w:rPr>
          <w:rFonts w:ascii="Times New Roman" w:eastAsia="Times New Roman" w:hAnsi="Times New Roman" w:cs="Times New Roman"/>
        </w:rPr>
        <w:t xml:space="preserve">or academic life. </w:t>
      </w:r>
    </w:p>
    <w:p w14:paraId="0D971D59" w14:textId="390A52DD" w:rsidR="00C77413" w:rsidRDefault="00C77413" w:rsidP="00C77413">
      <w:pPr>
        <w:rPr>
          <w:rFonts w:ascii="Times New Roman" w:hAnsi="Times New Roman" w:cs="Times New Roman"/>
          <w:b/>
          <w:color w:val="1E1E1E"/>
        </w:rPr>
      </w:pPr>
      <w:r w:rsidRPr="00C77413">
        <w:rPr>
          <w:rFonts w:ascii="Times New Roman" w:hAnsi="Times New Roman" w:cs="Times New Roman"/>
          <w:b/>
          <w:color w:val="1E1E1E"/>
        </w:rPr>
        <w:t xml:space="preserve">Health and Wellness </w:t>
      </w:r>
    </w:p>
    <w:p w14:paraId="5C19B024" w14:textId="77777777" w:rsidR="00C77413" w:rsidRPr="00C77413" w:rsidRDefault="00C77413" w:rsidP="00C77413">
      <w:pPr>
        <w:rPr>
          <w:rFonts w:ascii="Times New Roman" w:hAnsi="Times New Roman" w:cs="Times New Roman"/>
          <w:b/>
        </w:rPr>
      </w:pPr>
    </w:p>
    <w:p w14:paraId="794D8B9D" w14:textId="77777777"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color w:val="1E1E1E"/>
        </w:rPr>
        <w:t>U Matter, We Care</w:t>
      </w:r>
      <w:r w:rsidRPr="00C77413">
        <w:rPr>
          <w:rFonts w:ascii="Times New Roman" w:hAnsi="Times New Roman" w:cs="Times New Roman"/>
          <w:color w:val="1E1E1E"/>
        </w:rPr>
        <w:t xml:space="preserve">: If you or someone you know is in distress, please contact </w:t>
      </w:r>
      <w:r w:rsidRPr="00C77413">
        <w:rPr>
          <w:rFonts w:ascii="Times New Roman" w:hAnsi="Times New Roman" w:cs="Times New Roman"/>
          <w:color w:val="0560BF"/>
        </w:rPr>
        <w:t>umatter@ufl.edu</w:t>
      </w:r>
      <w:r w:rsidRPr="00C77413">
        <w:rPr>
          <w:rFonts w:ascii="Times New Roman" w:hAnsi="Times New Roman" w:cs="Times New Roman"/>
          <w:color w:val="1E1E1E"/>
        </w:rPr>
        <w:t xml:space="preserve">, 352-392-1575, or visit </w:t>
      </w:r>
      <w:r w:rsidRPr="00C77413">
        <w:rPr>
          <w:rFonts w:ascii="Times New Roman" w:hAnsi="Times New Roman" w:cs="Times New Roman"/>
          <w:color w:val="0560BF"/>
        </w:rPr>
        <w:t xml:space="preserve">umatter.ufl.edu/ </w:t>
      </w:r>
      <w:r w:rsidRPr="00C77413">
        <w:rPr>
          <w:rFonts w:ascii="Times New Roman" w:hAnsi="Times New Roman" w:cs="Times New Roman"/>
          <w:color w:val="1E1E1E"/>
        </w:rPr>
        <w:t xml:space="preserve">to refer or report a concern and a team member will reach out to the student in distress. </w:t>
      </w:r>
    </w:p>
    <w:p w14:paraId="2EF1ED4A" w14:textId="77777777"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color w:val="1E1E1E"/>
        </w:rPr>
        <w:t>Counseling and Wellness Center</w:t>
      </w:r>
      <w:r w:rsidRPr="00C77413">
        <w:rPr>
          <w:rFonts w:ascii="Times New Roman" w:hAnsi="Times New Roman" w:cs="Times New Roman"/>
          <w:color w:val="1E1E1E"/>
        </w:rPr>
        <w:t xml:space="preserve">: Visit </w:t>
      </w:r>
      <w:r w:rsidRPr="00C77413">
        <w:rPr>
          <w:rFonts w:ascii="Times New Roman" w:hAnsi="Times New Roman" w:cs="Times New Roman"/>
          <w:color w:val="0560BF"/>
        </w:rPr>
        <w:t xml:space="preserve">counseling.ufl.edu/ </w:t>
      </w:r>
      <w:r w:rsidRPr="00C77413">
        <w:rPr>
          <w:rFonts w:ascii="Times New Roman" w:hAnsi="Times New Roman" w:cs="Times New Roman"/>
          <w:color w:val="1E1E1E"/>
        </w:rPr>
        <w:t xml:space="preserve">or call 352-392-1575 for information on crisis services as well as non-crisis services. </w:t>
      </w:r>
    </w:p>
    <w:p w14:paraId="1228EF0D" w14:textId="77777777"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color w:val="1E1E1E"/>
        </w:rPr>
        <w:t>Student Health Care Center</w:t>
      </w:r>
      <w:r w:rsidRPr="00C77413">
        <w:rPr>
          <w:rFonts w:ascii="Times New Roman" w:hAnsi="Times New Roman" w:cs="Times New Roman"/>
          <w:color w:val="1E1E1E"/>
        </w:rPr>
        <w:t xml:space="preserve">: Call 352-392-1161 for 24/7 information to help you find the care you </w:t>
      </w:r>
      <w:proofErr w:type="gramStart"/>
      <w:r w:rsidRPr="00C77413">
        <w:rPr>
          <w:rFonts w:ascii="Times New Roman" w:hAnsi="Times New Roman" w:cs="Times New Roman"/>
          <w:color w:val="1E1E1E"/>
        </w:rPr>
        <w:t>need, or</w:t>
      </w:r>
      <w:proofErr w:type="gramEnd"/>
      <w:r w:rsidRPr="00C77413">
        <w:rPr>
          <w:rFonts w:ascii="Times New Roman" w:hAnsi="Times New Roman" w:cs="Times New Roman"/>
          <w:color w:val="1E1E1E"/>
        </w:rPr>
        <w:t xml:space="preserve"> visit </w:t>
      </w:r>
      <w:r w:rsidRPr="00C77413">
        <w:rPr>
          <w:rFonts w:ascii="Times New Roman" w:hAnsi="Times New Roman" w:cs="Times New Roman"/>
          <w:color w:val="0560BF"/>
        </w:rPr>
        <w:t>shcc.ufl.edu/</w:t>
      </w:r>
      <w:r w:rsidRPr="00C77413">
        <w:rPr>
          <w:rFonts w:ascii="Times New Roman" w:hAnsi="Times New Roman" w:cs="Times New Roman"/>
          <w:color w:val="1E1E1E"/>
        </w:rPr>
        <w:t xml:space="preserve">. </w:t>
      </w:r>
    </w:p>
    <w:p w14:paraId="47677DEB" w14:textId="77777777"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color w:val="1E1E1E"/>
        </w:rPr>
        <w:t>University Police Department</w:t>
      </w:r>
      <w:r w:rsidRPr="00C77413">
        <w:rPr>
          <w:rFonts w:ascii="Times New Roman" w:hAnsi="Times New Roman" w:cs="Times New Roman"/>
          <w:color w:val="1E1E1E"/>
        </w:rPr>
        <w:t xml:space="preserve">: Visit </w:t>
      </w:r>
      <w:r w:rsidRPr="00C77413">
        <w:rPr>
          <w:rFonts w:ascii="Times New Roman" w:hAnsi="Times New Roman" w:cs="Times New Roman"/>
          <w:color w:val="0560BF"/>
        </w:rPr>
        <w:t xml:space="preserve">police.ufl.edu/ </w:t>
      </w:r>
      <w:r w:rsidRPr="00C77413">
        <w:rPr>
          <w:rFonts w:ascii="Times New Roman" w:hAnsi="Times New Roman" w:cs="Times New Roman"/>
          <w:color w:val="1E1E1E"/>
        </w:rPr>
        <w:t xml:space="preserve">or call 352-392-1111 (or 9-1-1 for emergencies). </w:t>
      </w:r>
    </w:p>
    <w:p w14:paraId="6856830D" w14:textId="0C305B2C"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color w:val="1E1E1E"/>
        </w:rPr>
        <w:t xml:space="preserve">UF Health Shands Emergency Room / Trauma Center: </w:t>
      </w:r>
      <w:r w:rsidRPr="00C77413">
        <w:rPr>
          <w:rFonts w:ascii="Times New Roman" w:hAnsi="Times New Roman" w:cs="Times New Roman"/>
          <w:color w:val="1E1E1E"/>
        </w:rPr>
        <w:t>For immediate medical care call 352-733-0111 or go to the emergency room at 1515 SW Archer Road,</w:t>
      </w:r>
      <w:r w:rsidRPr="00C77413">
        <w:rPr>
          <w:rFonts w:ascii="Times New Roman" w:hAnsi="Times New Roman" w:cs="Times New Roman"/>
          <w:color w:val="1E1E1E"/>
        </w:rPr>
        <w:br/>
      </w:r>
      <w:r w:rsidRPr="00C77413">
        <w:rPr>
          <w:rFonts w:ascii="Times New Roman" w:hAnsi="Times New Roman" w:cs="Times New Roman"/>
          <w:color w:val="1E1E1E"/>
          <w:shd w:val="clear" w:color="auto" w:fill="FFFFFF"/>
        </w:rPr>
        <w:t>Gainesville</w:t>
      </w:r>
      <w:r w:rsidRPr="00C77413">
        <w:rPr>
          <w:rFonts w:ascii="Times New Roman" w:hAnsi="Times New Roman" w:cs="Times New Roman"/>
          <w:color w:val="1E1E1E"/>
        </w:rPr>
        <w:t xml:space="preserve">, </w:t>
      </w:r>
      <w:r w:rsidRPr="00C77413">
        <w:rPr>
          <w:rFonts w:ascii="Times New Roman" w:hAnsi="Times New Roman" w:cs="Times New Roman"/>
          <w:color w:val="1E1E1E"/>
        </w:rPr>
        <w:fldChar w:fldCharType="begin"/>
      </w:r>
      <w:r w:rsidRPr="00C77413">
        <w:rPr>
          <w:rFonts w:ascii="Times New Roman" w:hAnsi="Times New Roman" w:cs="Times New Roman"/>
          <w:color w:val="1E1E1E"/>
        </w:rPr>
        <w:instrText xml:space="preserve"> INCLUDEPICTURE "/var/folders/3l/mh0l5p157mb39mjx3m_2l47m0000gn/T/com.microsoft.Word/WebArchiveCopyPasteTempFiles/page2image938277760" \* MERGEFORMATINET </w:instrText>
      </w:r>
      <w:r w:rsidRPr="00C77413">
        <w:rPr>
          <w:rFonts w:ascii="Times New Roman" w:hAnsi="Times New Roman" w:cs="Times New Roman"/>
          <w:color w:val="1E1E1E"/>
        </w:rPr>
        <w:fldChar w:fldCharType="separate"/>
      </w:r>
      <w:r w:rsidRPr="00C77413">
        <w:rPr>
          <w:rFonts w:ascii="Times New Roman" w:hAnsi="Times New Roman" w:cs="Times New Roman"/>
          <w:noProof/>
        </w:rPr>
        <w:drawing>
          <wp:inline distT="0" distB="0" distL="0" distR="0" wp14:anchorId="058710FF" wp14:editId="0DF1B16D">
            <wp:extent cx="59055" cy="152400"/>
            <wp:effectExtent l="0" t="0" r="4445" b="0"/>
            <wp:docPr id="13" name="Picture 13" descr="page2image93827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9382777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 cy="152400"/>
                    </a:xfrm>
                    <a:prstGeom prst="rect">
                      <a:avLst/>
                    </a:prstGeom>
                    <a:noFill/>
                    <a:ln>
                      <a:noFill/>
                    </a:ln>
                  </pic:spPr>
                </pic:pic>
              </a:graphicData>
            </a:graphic>
          </wp:inline>
        </w:drawing>
      </w:r>
      <w:r w:rsidRPr="00C77413">
        <w:rPr>
          <w:rFonts w:ascii="Times New Roman" w:hAnsi="Times New Roman" w:cs="Times New Roman"/>
          <w:color w:val="1E1E1E"/>
        </w:rPr>
        <w:fldChar w:fldCharType="end"/>
      </w:r>
      <w:r w:rsidRPr="00C77413">
        <w:rPr>
          <w:rFonts w:ascii="Times New Roman" w:hAnsi="Times New Roman" w:cs="Times New Roman"/>
          <w:color w:val="0560BF"/>
        </w:rPr>
        <w:t>ufhealth.org/emergency-room-trauma-center</w:t>
      </w:r>
      <w:r w:rsidRPr="00C77413">
        <w:rPr>
          <w:rFonts w:ascii="Times New Roman" w:hAnsi="Times New Roman" w:cs="Times New Roman"/>
          <w:color w:val="1E1E1E"/>
        </w:rPr>
        <w:t xml:space="preserve">. </w:t>
      </w:r>
    </w:p>
    <w:p w14:paraId="587F3EAA" w14:textId="77777777" w:rsidR="00C77413" w:rsidRPr="00C77413" w:rsidRDefault="00C77413" w:rsidP="00C77413">
      <w:pPr>
        <w:rPr>
          <w:rFonts w:ascii="Times New Roman" w:hAnsi="Times New Roman" w:cs="Times New Roman"/>
        </w:rPr>
      </w:pPr>
    </w:p>
    <w:p w14:paraId="4BBBD38D" w14:textId="390A3AD1" w:rsidR="00C77413" w:rsidRPr="00C77413" w:rsidRDefault="00C77413" w:rsidP="00C77413">
      <w:pPr>
        <w:rPr>
          <w:rFonts w:ascii="Times New Roman" w:hAnsi="Times New Roman" w:cs="Times New Roman"/>
          <w:b/>
        </w:rPr>
      </w:pPr>
      <w:r w:rsidRPr="00C77413">
        <w:rPr>
          <w:rFonts w:ascii="Times New Roman" w:hAnsi="Times New Roman" w:cs="Times New Roman"/>
          <w:b/>
        </w:rPr>
        <w:t>Academic Resources</w:t>
      </w:r>
    </w:p>
    <w:p w14:paraId="1186FEDD" w14:textId="77777777" w:rsidR="00C77413" w:rsidRPr="00C77413" w:rsidRDefault="00C77413" w:rsidP="00C77413">
      <w:pPr>
        <w:rPr>
          <w:rFonts w:ascii="Times New Roman" w:hAnsi="Times New Roman" w:cs="Times New Roman"/>
          <w:i/>
          <w:iCs/>
        </w:rPr>
      </w:pPr>
    </w:p>
    <w:p w14:paraId="52372EC0" w14:textId="16A69433" w:rsidR="00C77413" w:rsidRPr="00C77413" w:rsidRDefault="00C77413" w:rsidP="00C77413">
      <w:pPr>
        <w:pStyle w:val="ListParagraph"/>
        <w:numPr>
          <w:ilvl w:val="0"/>
          <w:numId w:val="20"/>
        </w:numPr>
        <w:rPr>
          <w:rFonts w:ascii="Times New Roman" w:hAnsi="Times New Roman" w:cs="Times New Roman"/>
        </w:rPr>
      </w:pPr>
      <w:r w:rsidRPr="00C77413">
        <w:rPr>
          <w:rFonts w:ascii="Times New Roman" w:hAnsi="Times New Roman" w:cs="Times New Roman"/>
          <w:i/>
          <w:iCs/>
        </w:rPr>
        <w:t>E-learning technical support</w:t>
      </w:r>
      <w:r w:rsidRPr="00C77413">
        <w:rPr>
          <w:rFonts w:ascii="Times New Roman" w:hAnsi="Times New Roman" w:cs="Times New Roman"/>
        </w:rPr>
        <w:t xml:space="preserve">: Contact the </w:t>
      </w:r>
      <w:r w:rsidRPr="00C77413">
        <w:rPr>
          <w:rFonts w:ascii="Times New Roman" w:hAnsi="Times New Roman" w:cs="Times New Roman"/>
          <w:color w:val="0560BF"/>
        </w:rPr>
        <w:t xml:space="preserve">UF Computing Help Desk </w:t>
      </w:r>
      <w:r w:rsidRPr="00C77413">
        <w:rPr>
          <w:rFonts w:ascii="Times New Roman" w:hAnsi="Times New Roman" w:cs="Times New Roman"/>
        </w:rPr>
        <w:t xml:space="preserve">at 352-392-4357 or via e-mail at </w:t>
      </w:r>
      <w:hyperlink r:id="rId12" w:history="1">
        <w:r w:rsidRPr="00C77413">
          <w:rPr>
            <w:rStyle w:val="Hyperlink"/>
            <w:rFonts w:ascii="Times New Roman" w:hAnsi="Times New Roman" w:cs="Times New Roman"/>
          </w:rPr>
          <w:t>helpdesk@ufl.edu</w:t>
        </w:r>
      </w:hyperlink>
      <w:r w:rsidRPr="00C77413">
        <w:rPr>
          <w:rFonts w:ascii="Times New Roman" w:hAnsi="Times New Roman" w:cs="Times New Roman"/>
        </w:rPr>
        <w:t>.</w:t>
      </w:r>
    </w:p>
    <w:p w14:paraId="7F5B18F2" w14:textId="77777777" w:rsidR="00C77413" w:rsidRPr="00C77413" w:rsidRDefault="00C77413" w:rsidP="00C77413">
      <w:pPr>
        <w:pStyle w:val="ListParagraph"/>
        <w:numPr>
          <w:ilvl w:val="0"/>
          <w:numId w:val="20"/>
        </w:numPr>
        <w:rPr>
          <w:rFonts w:ascii="Times New Roman" w:hAnsi="Times New Roman" w:cs="Times New Roman"/>
        </w:rPr>
      </w:pPr>
      <w:r w:rsidRPr="00C77413">
        <w:rPr>
          <w:rFonts w:ascii="Times New Roman" w:hAnsi="Times New Roman" w:cs="Times New Roman"/>
          <w:i/>
          <w:iCs/>
        </w:rPr>
        <w:t>Career Connections Center</w:t>
      </w:r>
      <w:r w:rsidRPr="00C77413">
        <w:rPr>
          <w:rFonts w:ascii="Times New Roman" w:hAnsi="Times New Roman" w:cs="Times New Roman"/>
        </w:rPr>
        <w:t xml:space="preserve">: Reitz Union Suite 1300, 352-392-1601. Career assistance and counseling services </w:t>
      </w:r>
      <w:r w:rsidRPr="00C77413">
        <w:rPr>
          <w:rFonts w:ascii="Times New Roman" w:hAnsi="Times New Roman" w:cs="Times New Roman"/>
          <w:i/>
          <w:iCs/>
          <w:color w:val="0560BF"/>
        </w:rPr>
        <w:t>career.ufl.edu/</w:t>
      </w:r>
      <w:r w:rsidRPr="00C77413">
        <w:rPr>
          <w:rFonts w:ascii="Times New Roman" w:hAnsi="Times New Roman" w:cs="Times New Roman"/>
          <w:i/>
          <w:iCs/>
        </w:rPr>
        <w:t>.</w:t>
      </w:r>
    </w:p>
    <w:p w14:paraId="33693F4F" w14:textId="77777777" w:rsidR="00C77413" w:rsidRPr="00C77413" w:rsidRDefault="00C77413" w:rsidP="00C77413">
      <w:pPr>
        <w:pStyle w:val="ListParagraph"/>
        <w:numPr>
          <w:ilvl w:val="0"/>
          <w:numId w:val="20"/>
        </w:numPr>
        <w:rPr>
          <w:rFonts w:ascii="Times New Roman" w:hAnsi="Times New Roman" w:cs="Times New Roman"/>
        </w:rPr>
      </w:pPr>
      <w:r w:rsidRPr="00C77413">
        <w:rPr>
          <w:rFonts w:ascii="Times New Roman" w:hAnsi="Times New Roman" w:cs="Times New Roman"/>
          <w:i/>
          <w:iCs/>
        </w:rPr>
        <w:t>Library Support</w:t>
      </w:r>
      <w:r w:rsidRPr="00C77413">
        <w:rPr>
          <w:rFonts w:ascii="Times New Roman" w:hAnsi="Times New Roman" w:cs="Times New Roman"/>
        </w:rPr>
        <w:t xml:space="preserve">: </w:t>
      </w:r>
      <w:r w:rsidRPr="00C77413">
        <w:rPr>
          <w:rFonts w:ascii="Times New Roman" w:hAnsi="Times New Roman" w:cs="Times New Roman"/>
          <w:color w:val="0560BF"/>
        </w:rPr>
        <w:t xml:space="preserve">cms.uflib.ufl.edu/ask </w:t>
      </w:r>
      <w:r w:rsidRPr="00C77413">
        <w:rPr>
          <w:rFonts w:ascii="Times New Roman" w:hAnsi="Times New Roman" w:cs="Times New Roman"/>
        </w:rPr>
        <w:t>various ways to receive assistance with respect to using the libraries or finding resources</w:t>
      </w:r>
    </w:p>
    <w:p w14:paraId="2C904723" w14:textId="268C7B1C" w:rsidR="00C77413" w:rsidRPr="00C77413" w:rsidRDefault="00C77413" w:rsidP="00C77413">
      <w:pPr>
        <w:pStyle w:val="ListParagraph"/>
        <w:numPr>
          <w:ilvl w:val="0"/>
          <w:numId w:val="20"/>
        </w:numPr>
        <w:rPr>
          <w:rFonts w:ascii="Times New Roman" w:hAnsi="Times New Roman" w:cs="Times New Roman"/>
        </w:rPr>
      </w:pPr>
      <w:r w:rsidRPr="00C77413">
        <w:rPr>
          <w:rFonts w:ascii="Times New Roman" w:hAnsi="Times New Roman" w:cs="Times New Roman"/>
          <w:i/>
          <w:iCs/>
        </w:rPr>
        <w:t>Teaching Center</w:t>
      </w:r>
      <w:r w:rsidRPr="00C77413">
        <w:rPr>
          <w:rFonts w:ascii="Times New Roman" w:hAnsi="Times New Roman" w:cs="Times New Roman"/>
        </w:rPr>
        <w:t xml:space="preserve">: Broward Hall, 352-392-2010 or to make an appointment 352-392-6420. General study skills and tutoring. </w:t>
      </w:r>
      <w:r w:rsidRPr="00C77413">
        <w:rPr>
          <w:rFonts w:ascii="Times New Roman" w:hAnsi="Times New Roman" w:cs="Times New Roman"/>
          <w:color w:val="0560BF"/>
        </w:rPr>
        <w:t>teachingcenter.ufl.edu/</w:t>
      </w:r>
    </w:p>
    <w:p w14:paraId="5EED6C9F" w14:textId="77777777"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rPr>
        <w:t xml:space="preserve">Writing Studio: </w:t>
      </w:r>
      <w:r w:rsidRPr="00C77413">
        <w:rPr>
          <w:rFonts w:ascii="Times New Roman" w:hAnsi="Times New Roman" w:cs="Times New Roman"/>
        </w:rPr>
        <w:t>2215 Turlington Hall</w:t>
      </w:r>
      <w:r w:rsidRPr="00C77413">
        <w:rPr>
          <w:rFonts w:ascii="Times New Roman" w:hAnsi="Times New Roman" w:cs="Times New Roman"/>
          <w:i/>
          <w:iCs/>
        </w:rPr>
        <w:t xml:space="preserve">, </w:t>
      </w:r>
      <w:r w:rsidRPr="00C77413">
        <w:rPr>
          <w:rFonts w:ascii="Times New Roman" w:hAnsi="Times New Roman" w:cs="Times New Roman"/>
        </w:rPr>
        <w:t xml:space="preserve">352-846-1138. Help brainstorming, formatting, and writing papers. </w:t>
      </w:r>
      <w:r w:rsidRPr="00C77413">
        <w:rPr>
          <w:rFonts w:ascii="Times New Roman" w:hAnsi="Times New Roman" w:cs="Times New Roman"/>
          <w:color w:val="0560BF"/>
        </w:rPr>
        <w:t>writing.ufl.edu/writing-studio</w:t>
      </w:r>
    </w:p>
    <w:p w14:paraId="78ECF030" w14:textId="2493D853" w:rsidR="00C77413" w:rsidRPr="00C77413" w:rsidRDefault="00C77413" w:rsidP="00C77413">
      <w:pPr>
        <w:pStyle w:val="ListParagraph"/>
        <w:numPr>
          <w:ilvl w:val="0"/>
          <w:numId w:val="19"/>
        </w:numPr>
        <w:rPr>
          <w:rFonts w:ascii="Times New Roman" w:hAnsi="Times New Roman" w:cs="Times New Roman"/>
        </w:rPr>
      </w:pPr>
      <w:r w:rsidRPr="00C77413">
        <w:rPr>
          <w:rFonts w:ascii="Times New Roman" w:hAnsi="Times New Roman" w:cs="Times New Roman"/>
          <w:i/>
          <w:iCs/>
        </w:rPr>
        <w:t>Student Complaints On-Campus</w:t>
      </w:r>
      <w:r w:rsidRPr="00C77413">
        <w:rPr>
          <w:rFonts w:ascii="Times New Roman" w:hAnsi="Times New Roman" w:cs="Times New Roman"/>
        </w:rPr>
        <w:t xml:space="preserve">: </w:t>
      </w:r>
      <w:r w:rsidRPr="00C77413">
        <w:rPr>
          <w:rFonts w:ascii="Times New Roman" w:hAnsi="Times New Roman" w:cs="Times New Roman"/>
          <w:color w:val="0560BF"/>
        </w:rPr>
        <w:t xml:space="preserve">sccr.dso.ufl.edu/policies/student-honor- code- student-conduct-code/ </w:t>
      </w:r>
    </w:p>
    <w:p w14:paraId="56DEB674" w14:textId="77777777" w:rsidR="00C77413" w:rsidRPr="00C77413" w:rsidRDefault="00C77413" w:rsidP="00C77413">
      <w:pPr>
        <w:pStyle w:val="ListParagraph"/>
        <w:rPr>
          <w:rFonts w:ascii="Times New Roman" w:hAnsi="Times New Roman"/>
        </w:rPr>
      </w:pPr>
    </w:p>
    <w:p w14:paraId="46714AF6" w14:textId="77777777" w:rsidR="00A678DC" w:rsidRPr="00A678DC" w:rsidRDefault="00A678DC" w:rsidP="00A678DC">
      <w:pPr>
        <w:spacing w:before="100" w:beforeAutospacing="1" w:after="100" w:afterAutospacing="1"/>
        <w:rPr>
          <w:rFonts w:ascii="Times New Roman" w:hAnsi="Times New Roman" w:cs="Times New Roman"/>
          <w:b/>
          <w:bCs/>
        </w:rPr>
      </w:pPr>
      <w:r w:rsidRPr="00A678DC">
        <w:rPr>
          <w:rFonts w:ascii="Times New Roman" w:hAnsi="Times New Roman" w:cs="Times New Roman"/>
          <w:b/>
          <w:bCs/>
        </w:rPr>
        <w:t>UF Evaluations Process</w:t>
      </w:r>
    </w:p>
    <w:p w14:paraId="0355A353" w14:textId="77777777" w:rsidR="00A678DC" w:rsidRPr="00A678DC" w:rsidRDefault="00A678DC" w:rsidP="00A678DC">
      <w:pPr>
        <w:spacing w:before="100" w:beforeAutospacing="1" w:after="100" w:afterAutospacing="1"/>
        <w:rPr>
          <w:rFonts w:ascii="Times New Roman" w:hAnsi="Times New Roman" w:cs="Times New Roman"/>
        </w:rPr>
      </w:pPr>
      <w:r w:rsidRPr="00A678DC">
        <w:rPr>
          <w:rFonts w:ascii="Times New Roman" w:hAnsi="Times New Roman" w:cs="Times New Roman"/>
        </w:rPr>
        <w:t xml:space="preserve">Students are expected to provide professional and respectful feedback on the quality of instruction in this course by completing course evaluations online via </w:t>
      </w:r>
      <w:proofErr w:type="spellStart"/>
      <w:r w:rsidRPr="00A678DC">
        <w:rPr>
          <w:rFonts w:ascii="Times New Roman" w:hAnsi="Times New Roman" w:cs="Times New Roman"/>
        </w:rPr>
        <w:t>GatorEvals</w:t>
      </w:r>
      <w:proofErr w:type="spellEnd"/>
      <w:r w:rsidRPr="00A678DC">
        <w:rPr>
          <w:rFonts w:ascii="Times New Roman" w:hAnsi="Times New Roman" w:cs="Times New Roman"/>
        </w:rPr>
        <w:t xml:space="preserve">. Guidance on how to give feedback in a professional and respectful manner is available at </w:t>
      </w:r>
      <w:hyperlink r:id="rId13" w:history="1">
        <w:r w:rsidRPr="00A678DC">
          <w:rPr>
            <w:rStyle w:val="Hyperlink"/>
            <w:rFonts w:ascii="Times New Roman" w:hAnsi="Times New Roman" w:cs="Times New Roman"/>
          </w:rPr>
          <w:t>https://gatorevals.aa.ufl.edu/students/</w:t>
        </w:r>
      </w:hyperlink>
      <w:r w:rsidRPr="00A678DC">
        <w:rPr>
          <w:rFonts w:ascii="Times New Roman" w:hAnsi="Times New Roman" w:cs="Times New Roman"/>
        </w:rPr>
        <w:t xml:space="preserve">. Students will be notified when the evaluation period </w:t>
      </w:r>
      <w:proofErr w:type="gramStart"/>
      <w:r w:rsidRPr="00A678DC">
        <w:rPr>
          <w:rFonts w:ascii="Times New Roman" w:hAnsi="Times New Roman" w:cs="Times New Roman"/>
        </w:rPr>
        <w:t>opens, and</w:t>
      </w:r>
      <w:proofErr w:type="gramEnd"/>
      <w:r w:rsidRPr="00A678DC">
        <w:rPr>
          <w:rFonts w:ascii="Times New Roman" w:hAnsi="Times New Roman" w:cs="Times New Roman"/>
        </w:rPr>
        <w:t xml:space="preserve"> can complete evaluations through the email they receive from </w:t>
      </w:r>
      <w:proofErr w:type="spellStart"/>
      <w:r w:rsidRPr="00A678DC">
        <w:rPr>
          <w:rFonts w:ascii="Times New Roman" w:hAnsi="Times New Roman" w:cs="Times New Roman"/>
        </w:rPr>
        <w:t>GatorEvals</w:t>
      </w:r>
      <w:proofErr w:type="spellEnd"/>
      <w:r w:rsidRPr="00A678DC">
        <w:rPr>
          <w:rFonts w:ascii="Times New Roman" w:hAnsi="Times New Roman" w:cs="Times New Roman"/>
        </w:rPr>
        <w:t xml:space="preserve">, in their Canvas course menu under </w:t>
      </w:r>
      <w:proofErr w:type="spellStart"/>
      <w:r w:rsidRPr="00A678DC">
        <w:rPr>
          <w:rFonts w:ascii="Times New Roman" w:hAnsi="Times New Roman" w:cs="Times New Roman"/>
        </w:rPr>
        <w:t>GatorEvals</w:t>
      </w:r>
      <w:proofErr w:type="spellEnd"/>
      <w:r w:rsidRPr="00A678DC">
        <w:rPr>
          <w:rFonts w:ascii="Times New Roman" w:hAnsi="Times New Roman" w:cs="Times New Roman"/>
        </w:rPr>
        <w:t>, or via </w:t>
      </w:r>
      <w:hyperlink r:id="rId14" w:history="1">
        <w:r w:rsidRPr="00A678DC">
          <w:rPr>
            <w:rStyle w:val="Hyperlink"/>
            <w:rFonts w:ascii="Times New Roman" w:hAnsi="Times New Roman" w:cs="Times New Roman"/>
          </w:rPr>
          <w:t>https://ufl.bluera.com/ufl/</w:t>
        </w:r>
      </w:hyperlink>
      <w:r w:rsidRPr="00A678DC">
        <w:rPr>
          <w:rFonts w:ascii="Times New Roman" w:hAnsi="Times New Roman" w:cs="Times New Roman"/>
        </w:rPr>
        <w:t>. Summaries of course evaluation results are available to students at </w:t>
      </w:r>
      <w:hyperlink r:id="rId15" w:history="1">
        <w:r w:rsidRPr="00A678DC">
          <w:rPr>
            <w:rStyle w:val="Hyperlink"/>
            <w:rFonts w:ascii="Times New Roman" w:hAnsi="Times New Roman" w:cs="Times New Roman"/>
          </w:rPr>
          <w:t>https://gatorevals.aa.ufl.edu/public-results/</w:t>
        </w:r>
      </w:hyperlink>
      <w:r w:rsidRPr="00A678DC">
        <w:rPr>
          <w:rFonts w:ascii="Times New Roman" w:hAnsi="Times New Roman" w:cs="Times New Roman"/>
        </w:rPr>
        <w:t>.</w:t>
      </w:r>
    </w:p>
    <w:p w14:paraId="3E9FF6DB" w14:textId="77777777" w:rsidR="00A678DC" w:rsidRDefault="00A678DC" w:rsidP="0054420F">
      <w:pPr>
        <w:spacing w:before="100" w:beforeAutospacing="1" w:after="100" w:afterAutospacing="1"/>
        <w:jc w:val="center"/>
        <w:rPr>
          <w:rFonts w:ascii="Times New Roman" w:eastAsia="Times New Roman" w:hAnsi="Times New Roman" w:cs="Times New Roman"/>
          <w:b/>
        </w:rPr>
      </w:pPr>
    </w:p>
    <w:p w14:paraId="00B16026" w14:textId="22A8BE79" w:rsidR="00EA0688" w:rsidRDefault="001623D0" w:rsidP="0054420F">
      <w:pPr>
        <w:spacing w:before="100" w:beforeAutospacing="1" w:after="100" w:afterAutospacing="1"/>
        <w:jc w:val="center"/>
        <w:rPr>
          <w:rFonts w:ascii="Times New Roman" w:eastAsia="Times New Roman" w:hAnsi="Times New Roman" w:cs="Times New Roman"/>
          <w:b/>
        </w:rPr>
      </w:pPr>
      <w:r w:rsidRPr="001623D0">
        <w:rPr>
          <w:rFonts w:ascii="Times New Roman" w:eastAsia="Times New Roman" w:hAnsi="Times New Roman" w:cs="Times New Roman"/>
          <w:b/>
        </w:rPr>
        <w:t>Course Schedule and Readings</w:t>
      </w:r>
    </w:p>
    <w:p w14:paraId="5597B09B" w14:textId="20ADA85F" w:rsidR="001623D0" w:rsidRDefault="001623D0" w:rsidP="00EA0688">
      <w:pPr>
        <w:spacing w:before="100" w:beforeAutospacing="1" w:after="100" w:afterAutospacing="1"/>
        <w:jc w:val="center"/>
        <w:rPr>
          <w:rFonts w:ascii="Times New Roman" w:eastAsia="Times New Roman" w:hAnsi="Times New Roman" w:cs="Times New Roman"/>
        </w:rPr>
      </w:pPr>
      <w:r w:rsidRPr="001623D0">
        <w:rPr>
          <w:rFonts w:ascii="Times New Roman" w:eastAsia="Times New Roman" w:hAnsi="Times New Roman" w:cs="Times New Roman"/>
        </w:rPr>
        <w:t xml:space="preserve">The syllabus is a guide for the course and </w:t>
      </w:r>
      <w:r w:rsidR="00FF6B83" w:rsidRPr="00183322">
        <w:rPr>
          <w:rFonts w:ascii="Times New Roman" w:eastAsia="Times New Roman" w:hAnsi="Times New Roman" w:cs="Times New Roman"/>
        </w:rPr>
        <w:t>is</w:t>
      </w:r>
      <w:r w:rsidRPr="001623D0">
        <w:rPr>
          <w:rFonts w:ascii="Times New Roman" w:eastAsia="Times New Roman" w:hAnsi="Times New Roman" w:cs="Times New Roman"/>
        </w:rPr>
        <w:t xml:space="preserve"> subject to change with advance notice</w:t>
      </w:r>
      <w:r w:rsidR="00FF6B83" w:rsidRPr="00183322">
        <w:rPr>
          <w:rFonts w:ascii="Times New Roman" w:eastAsia="Times New Roman" w:hAnsi="Times New Roman" w:cs="Times New Roman"/>
        </w:rPr>
        <w:t xml:space="preserve"> at my discretion</w:t>
      </w:r>
      <w:r w:rsidRPr="001623D0">
        <w:rPr>
          <w:rFonts w:ascii="Times New Roman" w:eastAsia="Times New Roman" w:hAnsi="Times New Roman" w:cs="Times New Roman"/>
        </w:rPr>
        <w:t>.</w:t>
      </w:r>
    </w:p>
    <w:p w14:paraId="51BA020F" w14:textId="25F72E33" w:rsidR="0025180F" w:rsidRPr="0025180F" w:rsidRDefault="0025180F" w:rsidP="0025180F">
      <w:pPr>
        <w:spacing w:before="100" w:beforeAutospacing="1" w:after="100" w:afterAutospacing="1"/>
        <w:jc w:val="center"/>
        <w:rPr>
          <w:rFonts w:ascii="Times New Roman" w:eastAsia="Times New Roman" w:hAnsi="Times New Roman" w:cs="Times New Roman"/>
          <w:b/>
          <w:bCs/>
          <w:i/>
          <w:iCs/>
        </w:rPr>
      </w:pPr>
      <w:r w:rsidRPr="0025180F">
        <w:rPr>
          <w:rFonts w:ascii="Times New Roman" w:eastAsia="Times New Roman" w:hAnsi="Times New Roman" w:cs="Times New Roman"/>
          <w:b/>
          <w:bCs/>
          <w:i/>
          <w:iCs/>
        </w:rPr>
        <w:t xml:space="preserve">All assigned readings are due the day of </w:t>
      </w:r>
      <w:r>
        <w:rPr>
          <w:rFonts w:ascii="Times New Roman" w:eastAsia="Times New Roman" w:hAnsi="Times New Roman" w:cs="Times New Roman"/>
          <w:b/>
          <w:bCs/>
          <w:i/>
          <w:iCs/>
        </w:rPr>
        <w:t xml:space="preserve">the </w:t>
      </w:r>
      <w:r w:rsidRPr="0025180F">
        <w:rPr>
          <w:rFonts w:ascii="Times New Roman" w:eastAsia="Times New Roman" w:hAnsi="Times New Roman" w:cs="Times New Roman"/>
          <w:b/>
          <w:bCs/>
          <w:i/>
          <w:iCs/>
        </w:rPr>
        <w:t>class</w:t>
      </w:r>
      <w:r>
        <w:rPr>
          <w:rFonts w:ascii="Times New Roman" w:eastAsia="Times New Roman" w:hAnsi="Times New Roman" w:cs="Times New Roman"/>
          <w:b/>
          <w:bCs/>
          <w:i/>
          <w:iCs/>
        </w:rPr>
        <w:t xml:space="preserve"> for which they are listed</w:t>
      </w:r>
      <w:r w:rsidRPr="0025180F">
        <w:rPr>
          <w:rFonts w:ascii="Times New Roman" w:eastAsia="Times New Roman" w:hAnsi="Times New Roman" w:cs="Times New Roman"/>
          <w:b/>
          <w:bCs/>
          <w:i/>
          <w:iCs/>
        </w:rPr>
        <w:t xml:space="preserve"> and reading responses are due every week by</w:t>
      </w:r>
      <w:r>
        <w:rPr>
          <w:rFonts w:ascii="Times New Roman" w:eastAsia="Times New Roman" w:hAnsi="Times New Roman" w:cs="Times New Roman"/>
          <w:b/>
          <w:bCs/>
          <w:i/>
          <w:iCs/>
        </w:rPr>
        <w:t xml:space="preserve"> 9am</w:t>
      </w:r>
      <w:r w:rsidRPr="0025180F">
        <w:rPr>
          <w:rFonts w:ascii="Times New Roman" w:eastAsia="Times New Roman" w:hAnsi="Times New Roman" w:cs="Times New Roman"/>
          <w:b/>
          <w:bCs/>
          <w:i/>
          <w:iCs/>
        </w:rPr>
        <w:t xml:space="preserve"> on the day of class</w:t>
      </w:r>
    </w:p>
    <w:tbl>
      <w:tblPr>
        <w:tblW w:w="0" w:type="auto"/>
        <w:tblCellMar>
          <w:top w:w="15" w:type="dxa"/>
          <w:left w:w="15" w:type="dxa"/>
          <w:bottom w:w="15" w:type="dxa"/>
          <w:right w:w="15" w:type="dxa"/>
        </w:tblCellMar>
        <w:tblLook w:val="04A0" w:firstRow="1" w:lastRow="0" w:firstColumn="1" w:lastColumn="0" w:noHBand="0" w:noVBand="1"/>
      </w:tblPr>
      <w:tblGrid>
        <w:gridCol w:w="1482"/>
        <w:gridCol w:w="7868"/>
      </w:tblGrid>
      <w:tr w:rsidR="008D63F7" w:rsidRPr="001623D0" w14:paraId="03ACA269"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375F10BD" w14:textId="02D9AAC0" w:rsidR="001623D0" w:rsidRPr="001623D0" w:rsidRDefault="001623D0" w:rsidP="00FF6B83">
            <w:pPr>
              <w:spacing w:before="100" w:beforeAutospacing="1" w:after="100" w:afterAutospacing="1"/>
              <w:jc w:val="center"/>
              <w:rPr>
                <w:rFonts w:ascii="Times New Roman" w:eastAsia="Times New Roman" w:hAnsi="Times New Roman" w:cs="Times New Roman"/>
                <w:b/>
              </w:rPr>
            </w:pPr>
            <w:r w:rsidRPr="001623D0">
              <w:rPr>
                <w:rFonts w:ascii="Times New Roman" w:eastAsia="Times New Roman" w:hAnsi="Times New Roman" w:cs="Times New Roman"/>
                <w:b/>
              </w:rPr>
              <w:t>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11E1C0" w14:textId="737843D7" w:rsidR="001623D0" w:rsidRPr="001623D0" w:rsidRDefault="001623D0" w:rsidP="00FF6B83">
            <w:pPr>
              <w:spacing w:before="100" w:beforeAutospacing="1" w:after="100" w:afterAutospacing="1"/>
              <w:jc w:val="center"/>
              <w:rPr>
                <w:rFonts w:ascii="Times New Roman" w:eastAsia="Times New Roman" w:hAnsi="Times New Roman" w:cs="Times New Roman"/>
                <w:b/>
              </w:rPr>
            </w:pPr>
            <w:r w:rsidRPr="001623D0">
              <w:rPr>
                <w:rFonts w:ascii="Times New Roman" w:eastAsia="Times New Roman" w:hAnsi="Times New Roman" w:cs="Times New Roman"/>
                <w:b/>
              </w:rPr>
              <w:t>Readings/Assignments</w:t>
            </w:r>
          </w:p>
          <w:p w14:paraId="2A0E5A58" w14:textId="1AC2C500" w:rsidR="001623D0" w:rsidRPr="001623D0" w:rsidRDefault="001623D0" w:rsidP="00FF6B83">
            <w:pPr>
              <w:jc w:val="center"/>
              <w:rPr>
                <w:rFonts w:ascii="Times New Roman" w:eastAsia="Times New Roman" w:hAnsi="Times New Roman" w:cs="Times New Roman"/>
                <w:b/>
              </w:rPr>
            </w:pPr>
            <w:r w:rsidRPr="001623D0">
              <w:rPr>
                <w:rFonts w:ascii="Times New Roman" w:eastAsia="Times New Roman" w:hAnsi="Times New Roman" w:cs="Times New Roman"/>
                <w:b/>
              </w:rPr>
              <w:fldChar w:fldCharType="begin"/>
            </w:r>
            <w:r w:rsidRPr="001623D0">
              <w:rPr>
                <w:rFonts w:ascii="Times New Roman" w:eastAsia="Times New Roman" w:hAnsi="Times New Roman" w:cs="Times New Roman"/>
                <w:b/>
              </w:rPr>
              <w:instrText xml:space="preserve"> INCLUDEPICTURE "/var/folders/h3/_bf55ttx38vg4k2kjtnxsgxm0000gn/T/com.microsoft.Word/WebArchiveCopyPasteTempFiles/page4image3741568" \* MERGEFORMATINET </w:instrText>
            </w:r>
            <w:r w:rsidRPr="001623D0">
              <w:rPr>
                <w:rFonts w:ascii="Times New Roman" w:eastAsia="Times New Roman" w:hAnsi="Times New Roman" w:cs="Times New Roman"/>
                <w:b/>
              </w:rPr>
              <w:fldChar w:fldCharType="separate"/>
            </w:r>
            <w:r w:rsidRPr="00183322">
              <w:rPr>
                <w:rFonts w:ascii="Times New Roman" w:eastAsia="Times New Roman" w:hAnsi="Times New Roman" w:cs="Times New Roman"/>
                <w:b/>
                <w:noProof/>
              </w:rPr>
              <w:drawing>
                <wp:inline distT="0" distB="0" distL="0" distR="0" wp14:anchorId="3A8F807A" wp14:editId="6C4128AF">
                  <wp:extent cx="16510" cy="16510"/>
                  <wp:effectExtent l="0" t="0" r="0" b="0"/>
                  <wp:docPr id="14" name="Picture 14" descr="page4image374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37415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1623D0">
              <w:rPr>
                <w:rFonts w:ascii="Times New Roman" w:eastAsia="Times New Roman" w:hAnsi="Times New Roman" w:cs="Times New Roman"/>
                <w:b/>
              </w:rPr>
              <w:fldChar w:fldCharType="end"/>
            </w:r>
          </w:p>
        </w:tc>
      </w:tr>
      <w:tr w:rsidR="008D63F7" w:rsidRPr="001623D0" w14:paraId="224CB99B"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398A7471" w14:textId="34887E14" w:rsidR="005C30A6" w:rsidRDefault="00DC405A" w:rsidP="001623D0">
            <w:pPr>
              <w:spacing w:before="100" w:beforeAutospacing="1" w:after="100" w:afterAutospacing="1"/>
              <w:rPr>
                <w:rFonts w:ascii="Times New Roman" w:eastAsia="Times New Roman" w:hAnsi="Times New Roman" w:cs="Times New Roman"/>
                <w:b/>
              </w:rPr>
            </w:pPr>
            <w:r w:rsidRPr="00DC405A">
              <w:rPr>
                <w:rFonts w:ascii="Times New Roman" w:eastAsia="Times New Roman" w:hAnsi="Times New Roman" w:cs="Times New Roman"/>
                <w:b/>
              </w:rPr>
              <w:t>Week 1</w:t>
            </w:r>
          </w:p>
          <w:p w14:paraId="73599E47" w14:textId="7C25C432" w:rsidR="00652206" w:rsidRPr="00DC405A"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Jan. </w:t>
            </w:r>
            <w:r w:rsidR="00BB6EF1">
              <w:rPr>
                <w:rFonts w:ascii="Times New Roman" w:eastAsia="Times New Roman" w:hAnsi="Times New Roman" w:cs="Times New Roman"/>
                <w:b/>
              </w:rPr>
              <w:t>17</w:t>
            </w:r>
            <w:r>
              <w:rPr>
                <w:rFonts w:ascii="Times New Roman" w:eastAsia="Times New Roman" w:hAnsi="Times New Roman" w:cs="Times New Roman"/>
                <w:b/>
              </w:rPr>
              <w:t>th</w:t>
            </w:r>
          </w:p>
          <w:p w14:paraId="40C3C3C0" w14:textId="77777777" w:rsidR="001623D0" w:rsidRDefault="0088188C" w:rsidP="001623D0">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i/>
                <w:iCs/>
              </w:rPr>
              <w:t>Why study pregnancy and birth?</w:t>
            </w:r>
          </w:p>
          <w:p w14:paraId="624E9C77" w14:textId="54A7B47B" w:rsidR="0088188C" w:rsidRPr="001623D0" w:rsidRDefault="0088188C" w:rsidP="001623D0">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32B5C1" w14:textId="31397A43" w:rsidR="005C30A6" w:rsidRDefault="005C30A6" w:rsidP="005C30A6">
            <w:pPr>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Syllabus and class policies</w:t>
            </w:r>
          </w:p>
          <w:p w14:paraId="05142A32" w14:textId="6D47A7A1" w:rsidR="0088188C" w:rsidRDefault="0088188C" w:rsidP="005C30A6">
            <w:pPr>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Discussion: what do pregnancy and birth tell us about larger cultural values and trends? Background on the anthropology of reproduction as a sub-field</w:t>
            </w:r>
          </w:p>
          <w:p w14:paraId="670C62CD" w14:textId="77777777" w:rsidR="00FF6B83" w:rsidRDefault="004F67C6" w:rsidP="003A3BA2">
            <w:pPr>
              <w:numPr>
                <w:ilvl w:val="0"/>
                <w:numId w:val="6"/>
              </w:numPr>
              <w:spacing w:before="100" w:beforeAutospacing="1" w:after="100" w:afterAutospacing="1"/>
              <w:rPr>
                <w:rFonts w:ascii="Times New Roman" w:eastAsia="Times New Roman" w:hAnsi="Times New Roman" w:cs="Times New Roman"/>
              </w:rPr>
            </w:pPr>
            <w:r w:rsidRPr="00C63274">
              <w:rPr>
                <w:rFonts w:ascii="Times New Roman" w:eastAsia="Times New Roman" w:hAnsi="Times New Roman" w:cs="Times New Roman"/>
              </w:rPr>
              <w:t xml:space="preserve">Davis-Floyd and Sargent Intro </w:t>
            </w:r>
          </w:p>
          <w:p w14:paraId="6DBA899C" w14:textId="77777777" w:rsidR="00863E5F" w:rsidRDefault="00863E5F" w:rsidP="003A3BA2">
            <w:pPr>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Han and Tomori Intro</w:t>
            </w:r>
          </w:p>
          <w:p w14:paraId="7CD569E7" w14:textId="0C3F8D58" w:rsidR="003253A0" w:rsidRPr="001623D0" w:rsidRDefault="008E603A" w:rsidP="003A3BA2">
            <w:pPr>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Roberts, L. (2017) Introduction pp. </w:t>
            </w:r>
            <w:r w:rsidR="00EC2D38">
              <w:rPr>
                <w:rFonts w:ascii="Times New Roman" w:eastAsia="Times New Roman" w:hAnsi="Times New Roman" w:cs="Times New Roman"/>
              </w:rPr>
              <w:t xml:space="preserve">11-32 in Ross L, </w:t>
            </w:r>
            <w:proofErr w:type="spellStart"/>
            <w:r w:rsidR="00EC2D38">
              <w:rPr>
                <w:rFonts w:ascii="Times New Roman" w:eastAsia="Times New Roman" w:hAnsi="Times New Roman" w:cs="Times New Roman"/>
              </w:rPr>
              <w:t>Derkas</w:t>
            </w:r>
            <w:proofErr w:type="spellEnd"/>
            <w:r w:rsidR="00EC2D38">
              <w:rPr>
                <w:rFonts w:ascii="Times New Roman" w:eastAsia="Times New Roman" w:hAnsi="Times New Roman" w:cs="Times New Roman"/>
              </w:rPr>
              <w:t xml:space="preserve"> E, Peoples W, Roberts L and Bridgewater P, eds. </w:t>
            </w:r>
            <w:r w:rsidR="00EC2D38">
              <w:rPr>
                <w:rFonts w:ascii="Times New Roman" w:eastAsia="Times New Roman" w:hAnsi="Times New Roman" w:cs="Times New Roman"/>
                <w:i/>
                <w:iCs/>
              </w:rPr>
              <w:t>Radical Reproductive Justice: Foundation, Theory, Practice</w:t>
            </w:r>
            <w:r w:rsidR="003253A0">
              <w:rPr>
                <w:rFonts w:ascii="Times New Roman" w:eastAsia="Times New Roman" w:hAnsi="Times New Roman" w:cs="Times New Roman"/>
              </w:rPr>
              <w:t xml:space="preserve"> </w:t>
            </w:r>
          </w:p>
        </w:tc>
      </w:tr>
      <w:tr w:rsidR="008D63F7" w:rsidRPr="001623D0" w14:paraId="6D9AFF5D"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65CC6B49" w14:textId="255FF08E" w:rsidR="005C30A6" w:rsidRDefault="00DC405A" w:rsidP="001623D0">
            <w:pPr>
              <w:spacing w:before="100" w:beforeAutospacing="1" w:after="100" w:afterAutospacing="1"/>
              <w:rPr>
                <w:rFonts w:ascii="Times New Roman" w:eastAsia="Times New Roman" w:hAnsi="Times New Roman" w:cs="Times New Roman"/>
                <w:b/>
              </w:rPr>
            </w:pPr>
            <w:r w:rsidRPr="00DC405A">
              <w:rPr>
                <w:rFonts w:ascii="Times New Roman" w:eastAsia="Times New Roman" w:hAnsi="Times New Roman" w:cs="Times New Roman"/>
                <w:b/>
              </w:rPr>
              <w:t>Week 2</w:t>
            </w:r>
          </w:p>
          <w:p w14:paraId="6C9C40A3" w14:textId="6561F604" w:rsidR="00652206" w:rsidRPr="00DC405A"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Jan. </w:t>
            </w:r>
            <w:r w:rsidR="00BB6EF1">
              <w:rPr>
                <w:rFonts w:ascii="Times New Roman" w:eastAsia="Times New Roman" w:hAnsi="Times New Roman" w:cs="Times New Roman"/>
                <w:b/>
              </w:rPr>
              <w:t>24</w:t>
            </w:r>
            <w:r>
              <w:rPr>
                <w:rFonts w:ascii="Times New Roman" w:eastAsia="Times New Roman" w:hAnsi="Times New Roman" w:cs="Times New Roman"/>
                <w:b/>
              </w:rPr>
              <w:t>th</w:t>
            </w:r>
          </w:p>
          <w:p w14:paraId="74793E5B" w14:textId="02052BB3" w:rsidR="001623D0" w:rsidRPr="001623D0" w:rsidRDefault="000E5D4D"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i/>
                <w:iCs/>
              </w:rPr>
              <w:t>Fertility &amp; Conception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4BCE5A" w14:textId="77777777" w:rsidR="000E5D4D" w:rsidRPr="001623D0" w:rsidRDefault="000E5D4D" w:rsidP="000E5D4D">
            <w:pPr>
              <w:numPr>
                <w:ilvl w:val="0"/>
                <w:numId w:val="15"/>
              </w:num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Ellison, P. (2003) Energetics and Reproductive Effort. </w:t>
            </w:r>
            <w:r w:rsidRPr="001623D0">
              <w:rPr>
                <w:rFonts w:ascii="Times New Roman" w:eastAsia="Times New Roman" w:hAnsi="Times New Roman" w:cs="Times New Roman"/>
                <w:i/>
                <w:iCs/>
              </w:rPr>
              <w:t>American Journal of Human Biology</w:t>
            </w:r>
            <w:r w:rsidRPr="001623D0">
              <w:rPr>
                <w:rFonts w:ascii="Times New Roman" w:eastAsia="Times New Roman" w:hAnsi="Times New Roman" w:cs="Times New Roman"/>
              </w:rPr>
              <w:t xml:space="preserve">, 15: 342-351. </w:t>
            </w:r>
          </w:p>
          <w:p w14:paraId="7A384A0E" w14:textId="77777777" w:rsidR="000E5D4D" w:rsidRPr="00C63274" w:rsidRDefault="000E5D4D" w:rsidP="000E5D4D">
            <w:pPr>
              <w:numPr>
                <w:ilvl w:val="0"/>
                <w:numId w:val="15"/>
              </w:numPr>
              <w:spacing w:before="100" w:beforeAutospacing="1" w:after="100" w:afterAutospacing="1"/>
              <w:rPr>
                <w:rFonts w:ascii="Times New Roman" w:eastAsia="Times New Roman" w:hAnsi="Times New Roman" w:cs="Times New Roman"/>
              </w:rPr>
            </w:pPr>
            <w:proofErr w:type="spellStart"/>
            <w:r>
              <w:rPr>
                <w:rFonts w:ascii="Times New Roman" w:hAnsi="Times New Roman" w:cs="Times New Roman"/>
              </w:rPr>
              <w:t>Inhorn</w:t>
            </w:r>
            <w:proofErr w:type="spellEnd"/>
            <w:r>
              <w:rPr>
                <w:rFonts w:ascii="Times New Roman" w:hAnsi="Times New Roman" w:cs="Times New Roman"/>
              </w:rPr>
              <w:t xml:space="preserve">, M.C. (2003) Global infertility and the globalization of new reproductive technologies: Illustrations from Egypt. </w:t>
            </w:r>
            <w:r>
              <w:rPr>
                <w:rFonts w:ascii="Times New Roman" w:hAnsi="Times New Roman" w:cs="Times New Roman"/>
                <w:i/>
              </w:rPr>
              <w:t>Social Science &amp; Medicine</w:t>
            </w:r>
            <w:r>
              <w:rPr>
                <w:rFonts w:ascii="Times New Roman" w:hAnsi="Times New Roman" w:cs="Times New Roman"/>
              </w:rPr>
              <w:t xml:space="preserve"> 56:1837-1851.</w:t>
            </w:r>
          </w:p>
          <w:p w14:paraId="5C7DE27C" w14:textId="77777777" w:rsidR="000E5D4D" w:rsidRDefault="000E5D4D" w:rsidP="000E5D4D">
            <w:pPr>
              <w:numPr>
                <w:ilvl w:val="0"/>
                <w:numId w:val="1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Chisholm and </w:t>
            </w:r>
            <w:proofErr w:type="spellStart"/>
            <w:r>
              <w:rPr>
                <w:rFonts w:ascii="Times New Roman" w:eastAsia="Times New Roman" w:hAnsi="Times New Roman" w:cs="Times New Roman"/>
              </w:rPr>
              <w:t>Coall</w:t>
            </w:r>
            <w:proofErr w:type="spellEnd"/>
            <w:r>
              <w:rPr>
                <w:rFonts w:ascii="Times New Roman" w:eastAsia="Times New Roman" w:hAnsi="Times New Roman" w:cs="Times New Roman"/>
              </w:rPr>
              <w:t xml:space="preserve"> “Not by bread alone: The role of psychosocial stress in age at first reproduction and health inequalities.”</w:t>
            </w:r>
          </w:p>
          <w:p w14:paraId="151BFBE3" w14:textId="06117E00" w:rsidR="001623D0" w:rsidRPr="000E5D4D" w:rsidRDefault="000E5D4D" w:rsidP="000E5D4D">
            <w:pPr>
              <w:numPr>
                <w:ilvl w:val="0"/>
                <w:numId w:val="1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Payne and </w:t>
            </w:r>
            <w:proofErr w:type="spellStart"/>
            <w:r>
              <w:rPr>
                <w:rFonts w:ascii="Times New Roman" w:eastAsia="Times New Roman" w:hAnsi="Times New Roman" w:cs="Times New Roman"/>
              </w:rPr>
              <w:t>Erbenius</w:t>
            </w:r>
            <w:proofErr w:type="spellEnd"/>
            <w:r>
              <w:rPr>
                <w:rFonts w:ascii="Times New Roman" w:eastAsia="Times New Roman" w:hAnsi="Times New Roman" w:cs="Times New Roman"/>
              </w:rPr>
              <w:t xml:space="preserve"> (2018). Conceptions of transgender parenthood in fertility care and family planning in Sweden: from reproductive rights to concrete practices. </w:t>
            </w:r>
            <w:r>
              <w:rPr>
                <w:rFonts w:ascii="Times New Roman" w:eastAsia="Times New Roman" w:hAnsi="Times New Roman" w:cs="Times New Roman"/>
                <w:i/>
                <w:iCs/>
              </w:rPr>
              <w:t xml:space="preserve">Anthropology &amp; Medicine </w:t>
            </w:r>
            <w:r>
              <w:rPr>
                <w:rFonts w:ascii="Times New Roman" w:eastAsia="Times New Roman" w:hAnsi="Times New Roman" w:cs="Times New Roman"/>
              </w:rPr>
              <w:t xml:space="preserve">25(3): 329-343. </w:t>
            </w:r>
          </w:p>
        </w:tc>
      </w:tr>
      <w:tr w:rsidR="008D63F7" w:rsidRPr="001623D0" w14:paraId="60AA5B82"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6E43930F" w14:textId="043D1757" w:rsidR="001623D0" w:rsidRDefault="00DC405A"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Week 3</w:t>
            </w:r>
          </w:p>
          <w:p w14:paraId="36B523C5" w14:textId="4BC862FF" w:rsidR="00652206" w:rsidRPr="00DC405A"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Jan. </w:t>
            </w:r>
            <w:r w:rsidR="00BB6EF1">
              <w:rPr>
                <w:rFonts w:ascii="Times New Roman" w:eastAsia="Times New Roman" w:hAnsi="Times New Roman" w:cs="Times New Roman"/>
                <w:b/>
              </w:rPr>
              <w:t>31st</w:t>
            </w:r>
          </w:p>
          <w:p w14:paraId="316DA574" w14:textId="44C331EB" w:rsidR="001623D0" w:rsidRPr="001623D0" w:rsidRDefault="000E5D4D" w:rsidP="001623D0">
            <w:p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i/>
                <w:iCs/>
              </w:rPr>
              <w:t xml:space="preserve">Fetal </w:t>
            </w:r>
            <w:r w:rsidR="00D35F1D">
              <w:rPr>
                <w:rFonts w:ascii="Times New Roman" w:eastAsia="Times New Roman" w:hAnsi="Times New Roman" w:cs="Times New Roman"/>
                <w:i/>
                <w:iCs/>
              </w:rPr>
              <w:t>D</w:t>
            </w:r>
            <w:r w:rsidRPr="001623D0">
              <w:rPr>
                <w:rFonts w:ascii="Times New Roman" w:eastAsia="Times New Roman" w:hAnsi="Times New Roman" w:cs="Times New Roman"/>
                <w:i/>
                <w:iCs/>
              </w:rPr>
              <w:t>evelopment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0EF222" w14:textId="77777777" w:rsidR="000E5D4D" w:rsidRPr="001623D0" w:rsidRDefault="000E5D4D" w:rsidP="000E5D4D">
            <w:pPr>
              <w:numPr>
                <w:ilvl w:val="0"/>
                <w:numId w:val="7"/>
              </w:numPr>
              <w:spacing w:before="100" w:beforeAutospacing="1" w:after="100" w:afterAutospacing="1"/>
              <w:rPr>
                <w:rFonts w:ascii="Times New Roman" w:eastAsia="Times New Roman" w:hAnsi="Times New Roman" w:cs="Times New Roman"/>
              </w:rPr>
            </w:pPr>
            <w:proofErr w:type="spellStart"/>
            <w:r w:rsidRPr="001623D0">
              <w:rPr>
                <w:rFonts w:ascii="Times New Roman" w:eastAsia="Times New Roman" w:hAnsi="Times New Roman" w:cs="Times New Roman"/>
              </w:rPr>
              <w:t>Kuzawa</w:t>
            </w:r>
            <w:proofErr w:type="spellEnd"/>
            <w:r w:rsidRPr="001623D0">
              <w:rPr>
                <w:rFonts w:ascii="Times New Roman" w:eastAsia="Times New Roman" w:hAnsi="Times New Roman" w:cs="Times New Roman"/>
              </w:rPr>
              <w:t xml:space="preserve">, C. (2005) Fetal Origins of Developmental Plasticity: Are Fetal Cues Reliable Predictors of Future Nutritional Environments? </w:t>
            </w:r>
            <w:r w:rsidRPr="001623D0">
              <w:rPr>
                <w:rFonts w:ascii="Times New Roman" w:eastAsia="Times New Roman" w:hAnsi="Times New Roman" w:cs="Times New Roman"/>
                <w:i/>
                <w:iCs/>
              </w:rPr>
              <w:t>American Journal of Human Biology</w:t>
            </w:r>
            <w:r w:rsidRPr="001623D0">
              <w:rPr>
                <w:rFonts w:ascii="Times New Roman" w:eastAsia="Times New Roman" w:hAnsi="Times New Roman" w:cs="Times New Roman"/>
              </w:rPr>
              <w:t xml:space="preserve">, 17:5-21. </w:t>
            </w:r>
          </w:p>
          <w:p w14:paraId="626BAE08" w14:textId="77777777" w:rsidR="000E5D4D" w:rsidRDefault="000E5D4D" w:rsidP="000E5D4D">
            <w:pPr>
              <w:numPr>
                <w:ilvl w:val="0"/>
                <w:numId w:val="7"/>
              </w:numPr>
              <w:spacing w:before="100" w:beforeAutospacing="1" w:after="100" w:afterAutospacing="1"/>
              <w:rPr>
                <w:rFonts w:ascii="Times New Roman" w:eastAsia="Times New Roman" w:hAnsi="Times New Roman" w:cs="Times New Roman"/>
              </w:rPr>
            </w:pPr>
            <w:proofErr w:type="spellStart"/>
            <w:r w:rsidRPr="00352E9E">
              <w:rPr>
                <w:rFonts w:ascii="Times New Roman" w:eastAsia="Times New Roman" w:hAnsi="Times New Roman" w:cs="Times New Roman"/>
              </w:rPr>
              <w:t>Markens</w:t>
            </w:r>
            <w:proofErr w:type="spellEnd"/>
            <w:r w:rsidRPr="00352E9E">
              <w:rPr>
                <w:rFonts w:ascii="Times New Roman" w:eastAsia="Times New Roman" w:hAnsi="Times New Roman" w:cs="Times New Roman"/>
              </w:rPr>
              <w:t xml:space="preserve">, S. et al. (1997) Feeding the Fetus: On Interrogating the Notion of Maternal-Fetal Conflict. </w:t>
            </w:r>
            <w:r w:rsidRPr="00352E9E">
              <w:rPr>
                <w:rFonts w:ascii="Times New Roman" w:eastAsia="Times New Roman" w:hAnsi="Times New Roman" w:cs="Times New Roman"/>
                <w:i/>
                <w:iCs/>
              </w:rPr>
              <w:t>Feminist Studies</w:t>
            </w:r>
            <w:r w:rsidRPr="00352E9E">
              <w:rPr>
                <w:rFonts w:ascii="Times New Roman" w:eastAsia="Times New Roman" w:hAnsi="Times New Roman" w:cs="Times New Roman"/>
              </w:rPr>
              <w:t>, 23(2): 351-372.</w:t>
            </w:r>
          </w:p>
          <w:p w14:paraId="58006523" w14:textId="77777777" w:rsidR="000E5D4D" w:rsidRDefault="000E5D4D" w:rsidP="000E5D4D">
            <w:pPr>
              <w:numPr>
                <w:ilvl w:val="0"/>
                <w:numId w:val="7"/>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Han, </w:t>
            </w:r>
            <w:proofErr w:type="spellStart"/>
            <w:r>
              <w:rPr>
                <w:rFonts w:ascii="Times New Roman" w:eastAsia="Times New Roman" w:hAnsi="Times New Roman" w:cs="Times New Roman"/>
              </w:rPr>
              <w:t>Betsinger</w:t>
            </w:r>
            <w:proofErr w:type="spellEnd"/>
            <w:r>
              <w:rPr>
                <w:rFonts w:ascii="Times New Roman" w:eastAsia="Times New Roman" w:hAnsi="Times New Roman" w:cs="Times New Roman"/>
              </w:rPr>
              <w:t xml:space="preserve">, and Scott. Foreword, Intro, and </w:t>
            </w:r>
            <w:proofErr w:type="spellStart"/>
            <w:r>
              <w:rPr>
                <w:rFonts w:ascii="Times New Roman" w:eastAsia="Times New Roman" w:hAnsi="Times New Roman" w:cs="Times New Roman"/>
              </w:rPr>
              <w:t>ch.</w:t>
            </w:r>
            <w:proofErr w:type="spellEnd"/>
            <w:r>
              <w:rPr>
                <w:rFonts w:ascii="Times New Roman" w:eastAsia="Times New Roman" w:hAnsi="Times New Roman" w:cs="Times New Roman"/>
              </w:rPr>
              <w:t xml:space="preserve"> 2, 3</w:t>
            </w:r>
          </w:p>
          <w:p w14:paraId="528633CA" w14:textId="631D1AAA" w:rsidR="00BB6EF1" w:rsidRDefault="00BB6EF1" w:rsidP="000E5D4D">
            <w:pPr>
              <w:numPr>
                <w:ilvl w:val="0"/>
                <w:numId w:val="7"/>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In class exercise exploring cultural representations of the fetus online</w:t>
            </w:r>
          </w:p>
          <w:p w14:paraId="2234CFB3" w14:textId="77777777" w:rsidR="000E5D4D" w:rsidRPr="008F3A28" w:rsidRDefault="000E5D4D" w:rsidP="000E5D4D">
            <w:pPr>
              <w:spacing w:before="100" w:beforeAutospacing="1" w:after="100" w:afterAutospacing="1"/>
              <w:ind w:left="720"/>
              <w:rPr>
                <w:rFonts w:ascii="Times New Roman" w:eastAsia="Times New Roman" w:hAnsi="Times New Roman" w:cs="Times New Roman"/>
                <w:b/>
              </w:rPr>
            </w:pPr>
            <w:r w:rsidRPr="008F3A28">
              <w:rPr>
                <w:rFonts w:ascii="Times New Roman" w:eastAsia="Times New Roman" w:hAnsi="Times New Roman" w:cs="Times New Roman"/>
                <w:b/>
              </w:rPr>
              <w:t>Grad students:</w:t>
            </w:r>
          </w:p>
          <w:p w14:paraId="4E2AF29D" w14:textId="77494711" w:rsidR="001623D0" w:rsidRPr="000E5D4D" w:rsidRDefault="000E5D4D" w:rsidP="000E5D4D">
            <w:pPr>
              <w:numPr>
                <w:ilvl w:val="0"/>
                <w:numId w:val="7"/>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Han, </w:t>
            </w:r>
            <w:proofErr w:type="spellStart"/>
            <w:r>
              <w:rPr>
                <w:rFonts w:ascii="Times New Roman" w:eastAsia="Times New Roman" w:hAnsi="Times New Roman" w:cs="Times New Roman"/>
              </w:rPr>
              <w:t>Betsinger</w:t>
            </w:r>
            <w:proofErr w:type="spellEnd"/>
            <w:r>
              <w:rPr>
                <w:rFonts w:ascii="Times New Roman" w:eastAsia="Times New Roman" w:hAnsi="Times New Roman" w:cs="Times New Roman"/>
              </w:rPr>
              <w:t xml:space="preserve">, and Scott </w:t>
            </w:r>
            <w:proofErr w:type="spellStart"/>
            <w:r>
              <w:rPr>
                <w:rFonts w:ascii="Times New Roman" w:eastAsia="Times New Roman" w:hAnsi="Times New Roman" w:cs="Times New Roman"/>
              </w:rPr>
              <w:t>ch.</w:t>
            </w:r>
            <w:proofErr w:type="spellEnd"/>
            <w:r>
              <w:rPr>
                <w:rFonts w:ascii="Times New Roman" w:eastAsia="Times New Roman" w:hAnsi="Times New Roman" w:cs="Times New Roman"/>
              </w:rPr>
              <w:t xml:space="preserve"> 4, 8, 9</w:t>
            </w:r>
          </w:p>
        </w:tc>
      </w:tr>
      <w:tr w:rsidR="008D63F7" w:rsidRPr="001623D0" w14:paraId="311F951C"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02856857" w14:textId="65885768" w:rsidR="001623D0" w:rsidRDefault="00DC405A"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lastRenderedPageBreak/>
              <w:t>Week 4</w:t>
            </w:r>
          </w:p>
          <w:p w14:paraId="41346582" w14:textId="141949EE" w:rsidR="000E5D4D" w:rsidRDefault="00BB6EF1" w:rsidP="001623D0">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b/>
              </w:rPr>
              <w:t>Feb. 7th</w:t>
            </w:r>
          </w:p>
          <w:p w14:paraId="0DFC246C" w14:textId="77777777" w:rsidR="005E3E28" w:rsidRPr="001623D0" w:rsidRDefault="005E3E28" w:rsidP="005E3E28">
            <w:pPr>
              <w:rPr>
                <w:rFonts w:ascii="Times New Roman" w:eastAsia="Times New Roman" w:hAnsi="Times New Roman" w:cs="Times New Roman"/>
              </w:rPr>
            </w:pPr>
            <w:r>
              <w:rPr>
                <w:rFonts w:ascii="Times New Roman" w:eastAsia="Times New Roman" w:hAnsi="Times New Roman" w:cs="Times New Roman"/>
                <w:i/>
                <w:iCs/>
              </w:rPr>
              <w:t>Defining a Healthy Pregnancy</w:t>
            </w:r>
          </w:p>
          <w:p w14:paraId="53008A7A" w14:textId="6F8AB65E" w:rsidR="001623D0" w:rsidRPr="001623D0" w:rsidRDefault="001623D0" w:rsidP="005E3E28">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A96FE6" w14:textId="77777777" w:rsidR="005E3E28" w:rsidRPr="006D0C10" w:rsidRDefault="005E3E28" w:rsidP="005E3E28">
            <w:pPr>
              <w:pStyle w:val="ListParagraph"/>
              <w:numPr>
                <w:ilvl w:val="0"/>
                <w:numId w:val="15"/>
              </w:numPr>
              <w:ind w:left="712"/>
              <w:rPr>
                <w:rFonts w:ascii="Times New Roman" w:hAnsi="Times New Roman" w:cs="Times New Roman"/>
              </w:rPr>
            </w:pPr>
            <w:r w:rsidRPr="006D0C10">
              <w:rPr>
                <w:rFonts w:ascii="Times New Roman" w:hAnsi="Times New Roman" w:cs="Times New Roman"/>
              </w:rPr>
              <w:t xml:space="preserve">Flaxman, S. &amp; Sherman, P. (2000) Morning sickness: a mechanism for protecting mother and embryo. </w:t>
            </w:r>
            <w:r w:rsidRPr="006D0C10">
              <w:rPr>
                <w:rFonts w:ascii="Times New Roman" w:hAnsi="Times New Roman" w:cs="Times New Roman"/>
                <w:i/>
                <w:iCs/>
              </w:rPr>
              <w:t>Quarterly Review of Biology</w:t>
            </w:r>
            <w:r w:rsidRPr="006D0C10">
              <w:rPr>
                <w:rFonts w:ascii="Times New Roman" w:hAnsi="Times New Roman" w:cs="Times New Roman"/>
              </w:rPr>
              <w:t xml:space="preserve">, 75(2): 113-148. </w:t>
            </w:r>
          </w:p>
          <w:p w14:paraId="2B367CC2" w14:textId="77777777" w:rsidR="005E3E28" w:rsidRPr="00652206" w:rsidRDefault="005E3E28" w:rsidP="005E3E28">
            <w:pPr>
              <w:pStyle w:val="ListParagraph"/>
              <w:numPr>
                <w:ilvl w:val="0"/>
                <w:numId w:val="5"/>
              </w:numPr>
              <w:spacing w:before="100" w:beforeAutospacing="1" w:after="100" w:afterAutospacing="1"/>
              <w:rPr>
                <w:rStyle w:val="Hyperlink"/>
                <w:rFonts w:ascii="Times New Roman" w:eastAsia="Times New Roman" w:hAnsi="Times New Roman" w:cs="Times New Roman"/>
                <w:color w:val="auto"/>
                <w:u w:val="none"/>
              </w:rPr>
            </w:pPr>
            <w:r w:rsidRPr="00652206">
              <w:rPr>
                <w:rFonts w:ascii="Times New Roman" w:hAnsi="Times New Roman" w:cs="Times New Roman"/>
              </w:rPr>
              <w:t xml:space="preserve">Betti L. &amp; A. Manica. (2018) Human variation in the shape of the birth canal is significant and geographically structured. </w:t>
            </w:r>
            <w:r w:rsidRPr="00652206">
              <w:rPr>
                <w:rFonts w:ascii="Times New Roman" w:hAnsi="Times New Roman" w:cs="Times New Roman"/>
                <w:i/>
              </w:rPr>
              <w:t>Proc. R. Soc. B 285</w:t>
            </w:r>
            <w:r w:rsidRPr="00652206">
              <w:rPr>
                <w:rFonts w:ascii="Times New Roman" w:hAnsi="Times New Roman" w:cs="Times New Roman"/>
              </w:rPr>
              <w:t xml:space="preserve">:20181807 </w:t>
            </w:r>
            <w:hyperlink r:id="rId17" w:history="1">
              <w:r w:rsidRPr="00652206">
                <w:rPr>
                  <w:rStyle w:val="Hyperlink"/>
                  <w:rFonts w:ascii="Times New Roman" w:hAnsi="Times New Roman" w:cs="Times New Roman"/>
                </w:rPr>
                <w:t>http://dx.doi.org/10.1098/rspb.2018.1807</w:t>
              </w:r>
            </w:hyperlink>
          </w:p>
          <w:p w14:paraId="645CECC6" w14:textId="77777777" w:rsidR="005E3E28" w:rsidRPr="000E5D4D" w:rsidRDefault="005E3E28" w:rsidP="005E3E28">
            <w:pPr>
              <w:pStyle w:val="ListParagraph"/>
              <w:numPr>
                <w:ilvl w:val="0"/>
                <w:numId w:val="5"/>
              </w:numPr>
              <w:spacing w:before="100" w:beforeAutospacing="1" w:after="100" w:afterAutospacing="1"/>
              <w:rPr>
                <w:rFonts w:ascii="Times New Roman" w:eastAsia="Times New Roman" w:hAnsi="Times New Roman" w:cs="Times New Roman"/>
              </w:rPr>
            </w:pPr>
            <w:proofErr w:type="spellStart"/>
            <w:r w:rsidRPr="00652206">
              <w:rPr>
                <w:rFonts w:ascii="Times New Roman" w:hAnsi="Times New Roman" w:cs="Times New Roman"/>
              </w:rPr>
              <w:t>Sesia</w:t>
            </w:r>
            <w:proofErr w:type="spellEnd"/>
            <w:r w:rsidRPr="00652206">
              <w:rPr>
                <w:rFonts w:ascii="Times New Roman" w:hAnsi="Times New Roman" w:cs="Times New Roman"/>
              </w:rPr>
              <w:t xml:space="preserve">, P.M. “Women come here on their own when they need to:” Prenatal care, authoritative knowledge, and maternal health in Oaxaca in Davis-Floyd and Sargent. </w:t>
            </w:r>
          </w:p>
          <w:p w14:paraId="5BF46103" w14:textId="77777777" w:rsidR="005E3E28" w:rsidRDefault="005E3E28" w:rsidP="005E3E28">
            <w:pPr>
              <w:numPr>
                <w:ilvl w:val="0"/>
                <w:numId w:val="5"/>
              </w:numPr>
              <w:spacing w:before="100" w:beforeAutospacing="1" w:after="100" w:afterAutospacing="1"/>
              <w:rPr>
                <w:rFonts w:ascii="Times New Roman" w:eastAsia="Times New Roman" w:hAnsi="Times New Roman" w:cs="Times New Roman"/>
              </w:rPr>
            </w:pPr>
            <w:r w:rsidRPr="005E1B3A">
              <w:rPr>
                <w:rFonts w:ascii="Times New Roman" w:eastAsia="Times New Roman" w:hAnsi="Times New Roman" w:cs="Times New Roman"/>
              </w:rPr>
              <w:t xml:space="preserve">van der </w:t>
            </w:r>
            <w:proofErr w:type="spellStart"/>
            <w:r w:rsidRPr="005E1B3A">
              <w:rPr>
                <w:rFonts w:ascii="Times New Roman" w:eastAsia="Times New Roman" w:hAnsi="Times New Roman" w:cs="Times New Roman"/>
              </w:rPr>
              <w:t>Sijpt</w:t>
            </w:r>
            <w:proofErr w:type="spellEnd"/>
            <w:r w:rsidRPr="005E1B3A">
              <w:rPr>
                <w:rFonts w:ascii="Times New Roman" w:eastAsia="Times New Roman" w:hAnsi="Times New Roman" w:cs="Times New Roman"/>
              </w:rPr>
              <w:t>, E.</w:t>
            </w:r>
            <w:r>
              <w:rPr>
                <w:rFonts w:ascii="Times New Roman" w:eastAsia="Times New Roman" w:hAnsi="Times New Roman" w:cs="Times New Roman"/>
              </w:rPr>
              <w:t xml:space="preserve"> (2013) Hiding or hospitalizing? On dilemmas of pregnancy management in East Cameroon. </w:t>
            </w:r>
            <w:r>
              <w:rPr>
                <w:rFonts w:ascii="Times New Roman" w:eastAsia="Times New Roman" w:hAnsi="Times New Roman" w:cs="Times New Roman"/>
                <w:i/>
              </w:rPr>
              <w:t>Anthropology &amp; Medicine 20</w:t>
            </w:r>
            <w:r>
              <w:rPr>
                <w:rFonts w:ascii="Times New Roman" w:eastAsia="Times New Roman" w:hAnsi="Times New Roman" w:cs="Times New Roman"/>
              </w:rPr>
              <w:t>(3): 288-98.</w:t>
            </w:r>
          </w:p>
          <w:p w14:paraId="3BDE78C4" w14:textId="0031A652" w:rsidR="005715CE" w:rsidRDefault="005715CE" w:rsidP="005E3E28">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Be sure to start reading next week’s book</w:t>
            </w:r>
          </w:p>
          <w:p w14:paraId="46021100" w14:textId="77777777" w:rsidR="005E3E28" w:rsidRPr="005E3E28" w:rsidRDefault="005E3E28" w:rsidP="005E3E28">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Dr. Strong out of town</w:t>
            </w:r>
          </w:p>
          <w:p w14:paraId="5A19F6D8" w14:textId="729BCF41" w:rsidR="00AB5162" w:rsidRPr="00D35F1D" w:rsidRDefault="00AB5162" w:rsidP="005E3E28">
            <w:pPr>
              <w:pStyle w:val="ListParagraph"/>
              <w:spacing w:before="100" w:beforeAutospacing="1" w:after="100" w:afterAutospacing="1"/>
              <w:rPr>
                <w:rFonts w:ascii="Times New Roman" w:eastAsia="Times New Roman" w:hAnsi="Times New Roman" w:cs="Times New Roman"/>
              </w:rPr>
            </w:pPr>
          </w:p>
        </w:tc>
      </w:tr>
      <w:tr w:rsidR="008D63F7" w:rsidRPr="001623D0" w14:paraId="3E6F141E"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23A82871" w14:textId="0DD4E50C" w:rsidR="001623D0" w:rsidRDefault="00DC405A"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Week 5</w:t>
            </w:r>
          </w:p>
          <w:p w14:paraId="3B63B315" w14:textId="437118AB" w:rsidR="00652206" w:rsidRPr="00DC405A"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Feb. </w:t>
            </w:r>
            <w:r w:rsidR="00BB6EF1">
              <w:rPr>
                <w:rFonts w:ascii="Times New Roman" w:eastAsia="Times New Roman" w:hAnsi="Times New Roman" w:cs="Times New Roman"/>
                <w:b/>
              </w:rPr>
              <w:t>14th</w:t>
            </w:r>
          </w:p>
          <w:p w14:paraId="054B97C7" w14:textId="77777777" w:rsidR="005E3E28" w:rsidRPr="00DC405A" w:rsidRDefault="005E3E28" w:rsidP="005E3E28">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i/>
                <w:iCs/>
              </w:rPr>
              <w:t>Maternal Health &amp; Epigenetics</w:t>
            </w:r>
          </w:p>
          <w:p w14:paraId="052445A8" w14:textId="439A00F6" w:rsidR="001623D0" w:rsidRPr="001623D0" w:rsidRDefault="001623D0" w:rsidP="005E3E28">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6A05C" w14:textId="77777777" w:rsidR="002B3CC8" w:rsidRPr="005D6E45" w:rsidRDefault="005E3E28" w:rsidP="005E3E28">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Valdez, </w:t>
            </w:r>
            <w:r w:rsidRPr="00FF66EE">
              <w:rPr>
                <w:rFonts w:ascii="Times New Roman" w:eastAsia="Times New Roman" w:hAnsi="Times New Roman" w:cs="Times New Roman"/>
                <w:i/>
                <w:iCs/>
              </w:rPr>
              <w:t>Weighing the Future</w:t>
            </w:r>
          </w:p>
          <w:p w14:paraId="7BC7E37C" w14:textId="0F71F408" w:rsidR="005D6E45" w:rsidRPr="000E5D4D" w:rsidRDefault="005D6E45" w:rsidP="005E3E28">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Final project topic proposal due</w:t>
            </w:r>
          </w:p>
        </w:tc>
      </w:tr>
      <w:tr w:rsidR="008D63F7" w:rsidRPr="001623D0" w14:paraId="6A8E2BDB"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46639758" w14:textId="6E7CBFA4" w:rsidR="001623D0" w:rsidRDefault="00DC405A"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Week 6</w:t>
            </w:r>
          </w:p>
          <w:p w14:paraId="36D1D9B7" w14:textId="1E1A60C6" w:rsidR="000E5D4D" w:rsidRDefault="00652206" w:rsidP="001623D0">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b/>
              </w:rPr>
              <w:t xml:space="preserve">Feb. </w:t>
            </w:r>
            <w:r w:rsidR="009F682A">
              <w:rPr>
                <w:rFonts w:ascii="Times New Roman" w:eastAsia="Times New Roman" w:hAnsi="Times New Roman" w:cs="Times New Roman"/>
                <w:b/>
              </w:rPr>
              <w:t>21st</w:t>
            </w:r>
            <w:r w:rsidR="000E5D4D" w:rsidRPr="001623D0">
              <w:rPr>
                <w:rFonts w:ascii="Times New Roman" w:eastAsia="Times New Roman" w:hAnsi="Times New Roman" w:cs="Times New Roman"/>
                <w:i/>
                <w:iCs/>
              </w:rPr>
              <w:t xml:space="preserve"> </w:t>
            </w:r>
          </w:p>
          <w:p w14:paraId="78923FAA" w14:textId="77777777" w:rsidR="005715CE" w:rsidRPr="000E5D4D" w:rsidRDefault="005715CE" w:rsidP="005715CE">
            <w:pPr>
              <w:rPr>
                <w:rFonts w:ascii="Times New Roman" w:eastAsia="Times New Roman" w:hAnsi="Times New Roman" w:cs="Times New Roman"/>
                <w:bCs/>
                <w:i/>
                <w:iCs/>
              </w:rPr>
            </w:pPr>
            <w:r>
              <w:rPr>
                <w:rFonts w:ascii="Times New Roman" w:eastAsia="Times New Roman" w:hAnsi="Times New Roman" w:cs="Times New Roman"/>
                <w:bCs/>
                <w:i/>
                <w:iCs/>
              </w:rPr>
              <w:t>Childbirth</w:t>
            </w:r>
          </w:p>
          <w:p w14:paraId="75B1D9A4" w14:textId="79320956" w:rsidR="001623D0" w:rsidRPr="001623D0" w:rsidRDefault="001623D0" w:rsidP="005715CE">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8FA703" w14:textId="77777777" w:rsidR="005715CE" w:rsidRPr="00C63274" w:rsidRDefault="005715CE" w:rsidP="005715CE">
            <w:pPr>
              <w:numPr>
                <w:ilvl w:val="0"/>
                <w:numId w:val="5"/>
              </w:numPr>
              <w:spacing w:before="100" w:beforeAutospacing="1" w:after="100" w:afterAutospacing="1"/>
              <w:rPr>
                <w:rFonts w:ascii="Times New Roman" w:eastAsia="Times New Roman" w:hAnsi="Times New Roman" w:cs="Times New Roman"/>
                <w:i/>
              </w:rPr>
            </w:pPr>
            <w:r w:rsidRPr="00C63274">
              <w:rPr>
                <w:rFonts w:ascii="Times New Roman" w:eastAsia="Times New Roman" w:hAnsi="Times New Roman" w:cs="Times New Roman"/>
                <w:i/>
              </w:rPr>
              <w:t>Birth in 8 Cultures</w:t>
            </w:r>
          </w:p>
          <w:p w14:paraId="6F06F54E" w14:textId="4A9A99FE" w:rsidR="005715CE" w:rsidRDefault="005715CE" w:rsidP="005715CE">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Watch “The Business of Being Born” (may be in class or prior, TBD, depending on possible fieldtrip)</w:t>
            </w:r>
          </w:p>
          <w:p w14:paraId="78FD9BA8" w14:textId="77777777" w:rsidR="005715CE" w:rsidRDefault="005715CE" w:rsidP="005715CE">
            <w:pPr>
              <w:numPr>
                <w:ilvl w:val="0"/>
                <w:numId w:val="5"/>
              </w:numPr>
            </w:pPr>
            <w:r>
              <w:rPr>
                <w:rFonts w:ascii="Times New Roman" w:eastAsia="Times New Roman" w:hAnsi="Times New Roman" w:cs="Times New Roman"/>
              </w:rPr>
              <w:t xml:space="preserve">Davis, </w:t>
            </w:r>
            <w:proofErr w:type="spellStart"/>
            <w:r>
              <w:rPr>
                <w:rFonts w:ascii="Times New Roman" w:eastAsia="Times New Roman" w:hAnsi="Times New Roman" w:cs="Times New Roman"/>
              </w:rPr>
              <w:t>Dána</w:t>
            </w:r>
            <w:proofErr w:type="spellEnd"/>
            <w:r>
              <w:rPr>
                <w:rFonts w:ascii="Times New Roman" w:eastAsia="Times New Roman" w:hAnsi="Times New Roman" w:cs="Times New Roman"/>
              </w:rPr>
              <w:t xml:space="preserve">-Ain. (2019) Obstetric Racism: The Racial Politics of Pregnancy, Labor, and Birthing. </w:t>
            </w:r>
            <w:r>
              <w:rPr>
                <w:rFonts w:ascii="Times New Roman" w:eastAsia="Times New Roman" w:hAnsi="Times New Roman" w:cs="Times New Roman"/>
                <w:i/>
                <w:iCs/>
              </w:rPr>
              <w:t xml:space="preserve">Medical Anthropology </w:t>
            </w:r>
            <w:r>
              <w:rPr>
                <w:rFonts w:ascii="Times New Roman" w:eastAsia="Times New Roman" w:hAnsi="Times New Roman" w:cs="Times New Roman"/>
              </w:rPr>
              <w:t xml:space="preserve">38(7):560-573. </w:t>
            </w:r>
            <w:r w:rsidRPr="007B6CD2">
              <w:rPr>
                <w:rFonts w:ascii="Times New Roman" w:hAnsi="Times New Roman" w:cs="Times New Roman"/>
              </w:rPr>
              <w:t>https://doi.org/10.1080/01459740.2018.1549389</w:t>
            </w:r>
            <w:r w:rsidRPr="007B6CD2">
              <w:t xml:space="preserve"> </w:t>
            </w:r>
          </w:p>
          <w:p w14:paraId="45A8749B" w14:textId="4EC5E317" w:rsidR="001623D0" w:rsidRPr="005715CE" w:rsidRDefault="005715CE" w:rsidP="005715CE">
            <w:pPr>
              <w:numPr>
                <w:ilvl w:val="0"/>
                <w:numId w:val="5"/>
              </w:numPr>
              <w:spacing w:before="100" w:beforeAutospacing="1" w:after="100" w:afterAutospacing="1"/>
              <w:rPr>
                <w:rFonts w:ascii="Times New Roman" w:eastAsia="Times New Roman" w:hAnsi="Times New Roman" w:cs="Times New Roman"/>
              </w:rPr>
            </w:pPr>
            <w:r>
              <w:rPr>
                <w:rFonts w:ascii="Times New Roman" w:hAnsi="Times New Roman" w:cs="Times New Roman"/>
              </w:rPr>
              <w:t xml:space="preserve">Possible fieldtrip to visit the Florida School of Traditional Midwifery or the Midwives Cooperative, to be confirmed </w:t>
            </w:r>
          </w:p>
        </w:tc>
      </w:tr>
      <w:tr w:rsidR="008D63F7" w:rsidRPr="001623D0" w14:paraId="46E257F5"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7C30DAA3" w14:textId="07C85E97" w:rsidR="001623D0" w:rsidRDefault="008C2417" w:rsidP="006D0C10">
            <w:pPr>
              <w:rPr>
                <w:rFonts w:ascii="Times New Roman" w:eastAsia="Times New Roman" w:hAnsi="Times New Roman" w:cs="Times New Roman"/>
                <w:b/>
              </w:rPr>
            </w:pPr>
            <w:r>
              <w:rPr>
                <w:rFonts w:ascii="Times New Roman" w:eastAsia="Times New Roman" w:hAnsi="Times New Roman" w:cs="Times New Roman"/>
                <w:b/>
              </w:rPr>
              <w:t>Week 7</w:t>
            </w:r>
          </w:p>
          <w:p w14:paraId="2CE16ABF" w14:textId="5EC8FB73" w:rsidR="00652206" w:rsidRDefault="00652206" w:rsidP="006D0C10">
            <w:pPr>
              <w:rPr>
                <w:rFonts w:ascii="Times New Roman" w:eastAsia="Times New Roman" w:hAnsi="Times New Roman" w:cs="Times New Roman"/>
                <w:b/>
              </w:rPr>
            </w:pPr>
          </w:p>
          <w:p w14:paraId="5F63515A" w14:textId="1B131D11" w:rsidR="00652206" w:rsidRDefault="00652206" w:rsidP="006D0C10">
            <w:pPr>
              <w:rPr>
                <w:rFonts w:ascii="Times New Roman" w:eastAsia="Times New Roman" w:hAnsi="Times New Roman" w:cs="Times New Roman"/>
                <w:b/>
              </w:rPr>
            </w:pPr>
            <w:r>
              <w:rPr>
                <w:rFonts w:ascii="Times New Roman" w:eastAsia="Times New Roman" w:hAnsi="Times New Roman" w:cs="Times New Roman"/>
                <w:b/>
              </w:rPr>
              <w:t>Feb.</w:t>
            </w:r>
            <w:r w:rsidR="009F682A">
              <w:rPr>
                <w:rFonts w:ascii="Times New Roman" w:eastAsia="Times New Roman" w:hAnsi="Times New Roman" w:cs="Times New Roman"/>
                <w:b/>
              </w:rPr>
              <w:t xml:space="preserve"> 28th</w:t>
            </w:r>
          </w:p>
          <w:p w14:paraId="420A0984" w14:textId="0CCBAA86" w:rsidR="000E5D4D" w:rsidRDefault="000E5D4D" w:rsidP="006D0C10">
            <w:pPr>
              <w:rPr>
                <w:rFonts w:ascii="Times New Roman" w:eastAsia="Times New Roman" w:hAnsi="Times New Roman" w:cs="Times New Roman"/>
                <w:b/>
              </w:rPr>
            </w:pPr>
          </w:p>
          <w:p w14:paraId="448002A1" w14:textId="77777777" w:rsidR="005715CE" w:rsidRPr="00DC405A" w:rsidRDefault="005715CE" w:rsidP="005715CE">
            <w:pPr>
              <w:spacing w:before="100" w:beforeAutospacing="1" w:after="100" w:afterAutospacing="1"/>
              <w:rPr>
                <w:rFonts w:ascii="Times New Roman" w:eastAsia="Times New Roman" w:hAnsi="Times New Roman" w:cs="Times New Roman"/>
                <w:b/>
              </w:rPr>
            </w:pPr>
            <w:r w:rsidRPr="001623D0">
              <w:rPr>
                <w:rFonts w:ascii="Times New Roman" w:eastAsia="Times New Roman" w:hAnsi="Times New Roman" w:cs="Times New Roman"/>
                <w:i/>
                <w:iCs/>
              </w:rPr>
              <w:lastRenderedPageBreak/>
              <w:t>Birth outcomes</w:t>
            </w:r>
          </w:p>
          <w:p w14:paraId="49C7B085" w14:textId="77777777" w:rsidR="000E5D4D" w:rsidRPr="008C2417" w:rsidRDefault="000E5D4D" w:rsidP="006D0C10">
            <w:pPr>
              <w:rPr>
                <w:rFonts w:ascii="Times New Roman" w:eastAsia="Times New Roman" w:hAnsi="Times New Roman" w:cs="Times New Roman"/>
                <w:b/>
              </w:rPr>
            </w:pPr>
          </w:p>
          <w:p w14:paraId="7940A329" w14:textId="48F48634" w:rsidR="001623D0" w:rsidRPr="001623D0" w:rsidRDefault="001623D0" w:rsidP="001623D0">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24789" w14:textId="3144967D" w:rsidR="005715CE" w:rsidRPr="005715CE" w:rsidRDefault="005715CE" w:rsidP="005715CE">
            <w:pPr>
              <w:numPr>
                <w:ilvl w:val="0"/>
                <w:numId w:val="5"/>
              </w:num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lastRenderedPageBreak/>
              <w:t>Sufrin</w:t>
            </w:r>
            <w:proofErr w:type="spellEnd"/>
            <w:r>
              <w:rPr>
                <w:rFonts w:ascii="Times New Roman" w:eastAsia="Times New Roman" w:hAnsi="Times New Roman" w:cs="Times New Roman"/>
              </w:rPr>
              <w:t xml:space="preserve"> book, </w:t>
            </w:r>
            <w:proofErr w:type="spellStart"/>
            <w:r>
              <w:rPr>
                <w:rFonts w:ascii="Times New Roman" w:eastAsia="Times New Roman" w:hAnsi="Times New Roman" w:cs="Times New Roman"/>
                <w:i/>
              </w:rPr>
              <w:t>Jailcare</w:t>
            </w:r>
            <w:proofErr w:type="spellEnd"/>
          </w:p>
          <w:p w14:paraId="439F2D82" w14:textId="77777777" w:rsidR="005715CE" w:rsidRPr="00F04EB6" w:rsidRDefault="005715CE" w:rsidP="005715CE">
            <w:pPr>
              <w:numPr>
                <w:ilvl w:val="0"/>
                <w:numId w:val="5"/>
              </w:numPr>
              <w:spacing w:before="100" w:beforeAutospacing="1" w:after="100" w:afterAutospacing="1"/>
              <w:rPr>
                <w:rFonts w:ascii="Times New Roman" w:eastAsia="Times New Roman" w:hAnsi="Times New Roman" w:cs="Times New Roman"/>
              </w:rPr>
            </w:pPr>
            <w:r w:rsidRPr="00020DA7">
              <w:rPr>
                <w:rFonts w:ascii="Times New Roman" w:eastAsia="Times New Roman" w:hAnsi="Times New Roman" w:cs="Times New Roman"/>
              </w:rPr>
              <w:t xml:space="preserve">Mullings, L. (2021) The </w:t>
            </w:r>
            <w:proofErr w:type="spellStart"/>
            <w:r w:rsidRPr="00020DA7">
              <w:rPr>
                <w:rFonts w:ascii="Times New Roman" w:eastAsia="Times New Roman" w:hAnsi="Times New Roman" w:cs="Times New Roman"/>
              </w:rPr>
              <w:t>necropolitics</w:t>
            </w:r>
            <w:proofErr w:type="spellEnd"/>
            <w:r w:rsidRPr="00020DA7">
              <w:rPr>
                <w:rFonts w:ascii="Times New Roman" w:eastAsia="Times New Roman" w:hAnsi="Times New Roman" w:cs="Times New Roman"/>
              </w:rPr>
              <w:t xml:space="preserve"> of reproduction: Racism, resistance, and the Sojourner Syndrome in the age of the Movement for Black Lives in </w:t>
            </w:r>
            <w:r w:rsidRPr="00020DA7">
              <w:rPr>
                <w:rFonts w:ascii="Times New Roman" w:eastAsia="Times New Roman" w:hAnsi="Times New Roman" w:cs="Times New Roman"/>
                <w:i/>
                <w:iCs/>
              </w:rPr>
              <w:t>Handbook of Anthropology and Reproduction</w:t>
            </w:r>
          </w:p>
          <w:p w14:paraId="716EB60B" w14:textId="77777777" w:rsidR="005715CE" w:rsidRPr="008C2417" w:rsidRDefault="005715CE" w:rsidP="005715CE">
            <w:pPr>
              <w:spacing w:before="100" w:beforeAutospacing="1" w:after="100" w:afterAutospacing="1"/>
              <w:ind w:left="360"/>
              <w:rPr>
                <w:rFonts w:ascii="Times New Roman" w:eastAsia="Times New Roman" w:hAnsi="Times New Roman" w:cs="Times New Roman"/>
                <w:b/>
              </w:rPr>
            </w:pPr>
            <w:r w:rsidRPr="008C2417">
              <w:rPr>
                <w:rFonts w:ascii="Times New Roman" w:eastAsia="Times New Roman" w:hAnsi="Times New Roman" w:cs="Times New Roman"/>
                <w:b/>
              </w:rPr>
              <w:t>For graduate students, also read the below</w:t>
            </w:r>
            <w:r>
              <w:rPr>
                <w:rFonts w:ascii="Times New Roman" w:eastAsia="Times New Roman" w:hAnsi="Times New Roman" w:cs="Times New Roman"/>
                <w:b/>
              </w:rPr>
              <w:t>:</w:t>
            </w:r>
          </w:p>
          <w:p w14:paraId="06174C9A" w14:textId="3F4ABD15" w:rsidR="001623D0" w:rsidRPr="000E5D4D" w:rsidRDefault="005715CE" w:rsidP="005715CE">
            <w:pPr>
              <w:pStyle w:val="ListParagraph"/>
              <w:numPr>
                <w:ilvl w:val="0"/>
                <w:numId w:val="15"/>
              </w:numPr>
              <w:ind w:left="777" w:hanging="328"/>
            </w:pPr>
            <w:r w:rsidRPr="00352E9E">
              <w:rPr>
                <w:rFonts w:ascii="Times New Roman" w:eastAsia="Times New Roman" w:hAnsi="Times New Roman" w:cs="Times New Roman"/>
              </w:rPr>
              <w:lastRenderedPageBreak/>
              <w:t xml:space="preserve">Slaughter-Acey, J.C., Talley, L.M., Stevenson, H.C. et al. </w:t>
            </w:r>
            <w:r>
              <w:rPr>
                <w:rFonts w:ascii="Times New Roman" w:eastAsia="Times New Roman" w:hAnsi="Times New Roman" w:cs="Times New Roman"/>
              </w:rPr>
              <w:t xml:space="preserve">(2018) Personal versus group experiences of racism and risk of delivering a small-for-gestational age infant in </w:t>
            </w:r>
            <w:proofErr w:type="gramStart"/>
            <w:r>
              <w:rPr>
                <w:rFonts w:ascii="Times New Roman" w:eastAsia="Times New Roman" w:hAnsi="Times New Roman" w:cs="Times New Roman"/>
              </w:rPr>
              <w:t>African-American</w:t>
            </w:r>
            <w:proofErr w:type="gramEnd"/>
            <w:r>
              <w:rPr>
                <w:rFonts w:ascii="Times New Roman" w:eastAsia="Times New Roman" w:hAnsi="Times New Roman" w:cs="Times New Roman"/>
              </w:rPr>
              <w:t xml:space="preserve"> women: A life course perspective. </w:t>
            </w:r>
            <w:r w:rsidRPr="006D0C10">
              <w:rPr>
                <w:rFonts w:ascii="Times New Roman" w:eastAsia="Times New Roman" w:hAnsi="Times New Roman" w:cs="Times New Roman"/>
                <w:i/>
              </w:rPr>
              <w:t>Journal of Urban Health</w:t>
            </w:r>
            <w:r w:rsidRPr="00352E9E">
              <w:rPr>
                <w:rFonts w:ascii="Times New Roman" w:eastAsia="Times New Roman" w:hAnsi="Times New Roman" w:cs="Times New Roman"/>
              </w:rPr>
              <w:t xml:space="preserve"> (2018)</w:t>
            </w:r>
            <w:r>
              <w:rPr>
                <w:rFonts w:ascii="Times New Roman" w:eastAsia="Times New Roman" w:hAnsi="Times New Roman" w:cs="Times New Roman"/>
              </w:rPr>
              <w:t>: 1-12</w:t>
            </w:r>
            <w:r w:rsidRPr="00352E9E">
              <w:rPr>
                <w:rFonts w:ascii="Times New Roman" w:eastAsia="Times New Roman" w:hAnsi="Times New Roman" w:cs="Times New Roman"/>
              </w:rPr>
              <w:t xml:space="preserve">. </w:t>
            </w:r>
            <w:hyperlink r:id="rId18" w:history="1">
              <w:r w:rsidRPr="00695958">
                <w:rPr>
                  <w:rStyle w:val="Hyperlink"/>
                  <w:rFonts w:ascii="Times New Roman" w:eastAsia="Times New Roman" w:hAnsi="Times New Roman" w:cs="Times New Roman"/>
                </w:rPr>
                <w:t>https://doi.org/10.1007/s11524-018-0291-1</w:t>
              </w:r>
            </w:hyperlink>
          </w:p>
        </w:tc>
      </w:tr>
      <w:tr w:rsidR="008D63F7" w:rsidRPr="001623D0" w14:paraId="783F6A4E"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7A4F8005" w14:textId="736CB13B" w:rsidR="006D0C10" w:rsidRDefault="008C2417" w:rsidP="006D0C1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lastRenderedPageBreak/>
              <w:t>Week 8</w:t>
            </w:r>
          </w:p>
          <w:p w14:paraId="2BD80BB0" w14:textId="65B8B8B3" w:rsidR="00652206" w:rsidRPr="00652206" w:rsidRDefault="009F682A" w:rsidP="006D0C1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March 7th</w:t>
            </w:r>
          </w:p>
          <w:p w14:paraId="3FA80A64" w14:textId="3243C017" w:rsidR="006D0C10" w:rsidRPr="001623D0" w:rsidRDefault="00840489" w:rsidP="006D0C1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i/>
                <w:iCs/>
              </w:rPr>
              <w:t>Maternal mortality</w:t>
            </w:r>
          </w:p>
          <w:p w14:paraId="1FAD9DB0" w14:textId="24AEBF3A" w:rsidR="001623D0" w:rsidRPr="001623D0" w:rsidRDefault="001623D0" w:rsidP="006D0C10">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265AA4" w14:textId="77777777" w:rsidR="00840489" w:rsidRPr="00652206" w:rsidRDefault="00840489" w:rsidP="00840489">
            <w:pPr>
              <w:pStyle w:val="ListParagraph"/>
              <w:numPr>
                <w:ilvl w:val="0"/>
                <w:numId w:val="9"/>
              </w:numPr>
              <w:ind w:left="777" w:hanging="328"/>
              <w:rPr>
                <w:rFonts w:ascii="Times New Roman" w:eastAsia="Times New Roman" w:hAnsi="Times New Roman" w:cs="Times New Roman"/>
                <w:b/>
              </w:rPr>
            </w:pPr>
            <w:r>
              <w:rPr>
                <w:rFonts w:ascii="Times New Roman" w:eastAsia="Times New Roman" w:hAnsi="Times New Roman" w:cs="Times New Roman"/>
              </w:rPr>
              <w:t xml:space="preserve">Arps, S. (2009) Threats to safe motherhood in Honduran Miskito communities: Local perceptions of factors that contribute to maternal mortality. </w:t>
            </w:r>
            <w:r>
              <w:rPr>
                <w:rFonts w:ascii="Times New Roman" w:eastAsia="Times New Roman" w:hAnsi="Times New Roman" w:cs="Times New Roman"/>
                <w:i/>
              </w:rPr>
              <w:t>Social Science &amp; Medicine</w:t>
            </w:r>
            <w:r>
              <w:rPr>
                <w:rFonts w:ascii="Times New Roman" w:eastAsia="Times New Roman" w:hAnsi="Times New Roman" w:cs="Times New Roman"/>
              </w:rPr>
              <w:t xml:space="preserve"> 69: 579-586.</w:t>
            </w:r>
          </w:p>
          <w:p w14:paraId="237033CD" w14:textId="77777777" w:rsidR="00840489" w:rsidRDefault="00840489" w:rsidP="00840489">
            <w:pPr>
              <w:numPr>
                <w:ilvl w:val="0"/>
                <w:numId w:val="9"/>
              </w:numPr>
              <w:spacing w:before="100" w:beforeAutospacing="1" w:after="100" w:afterAutospacing="1"/>
              <w:ind w:left="777" w:hanging="328"/>
              <w:rPr>
                <w:rFonts w:ascii="Times New Roman" w:eastAsia="Times New Roman" w:hAnsi="Times New Roman" w:cs="Times New Roman"/>
              </w:rPr>
            </w:pPr>
            <w:r>
              <w:rPr>
                <w:rFonts w:ascii="Times New Roman" w:eastAsia="Times New Roman" w:hAnsi="Times New Roman" w:cs="Times New Roman"/>
              </w:rPr>
              <w:t>Archaeologists and Death in Childbirth online article</w:t>
            </w:r>
          </w:p>
          <w:p w14:paraId="227FFA5E" w14:textId="77777777" w:rsidR="00840489" w:rsidRPr="00C365E1" w:rsidRDefault="00840489" w:rsidP="00840489">
            <w:pPr>
              <w:numPr>
                <w:ilvl w:val="0"/>
                <w:numId w:val="9"/>
              </w:numPr>
              <w:spacing w:before="100" w:beforeAutospacing="1" w:after="100" w:afterAutospacing="1"/>
              <w:ind w:left="777" w:hanging="328"/>
              <w:rPr>
                <w:rFonts w:ascii="Times New Roman" w:eastAsia="Times New Roman" w:hAnsi="Times New Roman" w:cs="Times New Roman"/>
                <w:b/>
                <w:bCs/>
                <w:i/>
              </w:rPr>
            </w:pPr>
            <w:r>
              <w:rPr>
                <w:rFonts w:ascii="Times New Roman" w:eastAsia="Times New Roman" w:hAnsi="Times New Roman" w:cs="Times New Roman"/>
              </w:rPr>
              <w:t xml:space="preserve">Strong (2021) Maternal Mortality in </w:t>
            </w:r>
            <w:r>
              <w:rPr>
                <w:rFonts w:ascii="Times New Roman" w:eastAsia="Times New Roman" w:hAnsi="Times New Roman" w:cs="Times New Roman"/>
                <w:i/>
                <w:iCs/>
              </w:rPr>
              <w:t xml:space="preserve">Handbook of Anthropology and Reproduction </w:t>
            </w:r>
            <w:r>
              <w:rPr>
                <w:rFonts w:ascii="Times New Roman" w:eastAsia="Times New Roman" w:hAnsi="Times New Roman" w:cs="Times New Roman"/>
              </w:rPr>
              <w:t>pp. 510- 523.</w:t>
            </w:r>
          </w:p>
          <w:p w14:paraId="5F016007" w14:textId="77777777" w:rsidR="001623D0" w:rsidRDefault="00840489" w:rsidP="00840489">
            <w:pPr>
              <w:numPr>
                <w:ilvl w:val="0"/>
                <w:numId w:val="9"/>
              </w:numPr>
              <w:ind w:left="777" w:hanging="328"/>
              <w:rPr>
                <w:rFonts w:ascii="Times New Roman" w:hAnsi="Times New Roman" w:cs="Times New Roman"/>
              </w:rPr>
            </w:pPr>
            <w:proofErr w:type="spellStart"/>
            <w:r>
              <w:rPr>
                <w:rFonts w:ascii="Times New Roman" w:eastAsia="Times New Roman" w:hAnsi="Times New Roman" w:cs="Times New Roman"/>
              </w:rPr>
              <w:t>Sgaier</w:t>
            </w:r>
            <w:proofErr w:type="spellEnd"/>
            <w:r>
              <w:rPr>
                <w:rFonts w:ascii="Times New Roman" w:eastAsia="Times New Roman" w:hAnsi="Times New Roman" w:cs="Times New Roman"/>
              </w:rPr>
              <w:t xml:space="preserve"> and Downey 2021, November 17. “What we see in the shameful trends on U.S. maternal health” </w:t>
            </w:r>
            <w:r>
              <w:rPr>
                <w:rFonts w:ascii="Times New Roman" w:eastAsia="Times New Roman" w:hAnsi="Times New Roman" w:cs="Times New Roman"/>
                <w:i/>
                <w:iCs/>
              </w:rPr>
              <w:t>New York Times.</w:t>
            </w:r>
            <w:r w:rsidRPr="00F04EB6">
              <w:rPr>
                <w:rFonts w:ascii="Times New Roman" w:hAnsi="Times New Roman" w:cs="Times New Roman"/>
              </w:rPr>
              <w:t xml:space="preserve"> </w:t>
            </w:r>
          </w:p>
          <w:p w14:paraId="6287366A" w14:textId="05FCD35D" w:rsidR="005715CE" w:rsidRPr="00840489" w:rsidRDefault="005715CE" w:rsidP="00840489">
            <w:pPr>
              <w:numPr>
                <w:ilvl w:val="0"/>
                <w:numId w:val="9"/>
              </w:numPr>
              <w:ind w:left="777" w:hanging="328"/>
              <w:rPr>
                <w:rFonts w:ascii="Times New Roman" w:hAnsi="Times New Roman" w:cs="Times New Roman"/>
              </w:rPr>
            </w:pPr>
            <w:r>
              <w:rPr>
                <w:rFonts w:ascii="Times New Roman" w:hAnsi="Times New Roman" w:cs="Times New Roman"/>
              </w:rPr>
              <w:t xml:space="preserve">(start reading Wendland, </w:t>
            </w:r>
            <w:r w:rsidRPr="005715CE">
              <w:rPr>
                <w:rFonts w:ascii="Times New Roman" w:hAnsi="Times New Roman" w:cs="Times New Roman"/>
                <w:i/>
                <w:iCs/>
              </w:rPr>
              <w:t>Partial Stories</w:t>
            </w:r>
            <w:r>
              <w:rPr>
                <w:rFonts w:ascii="Times New Roman" w:hAnsi="Times New Roman" w:cs="Times New Roman"/>
              </w:rPr>
              <w:t>)</w:t>
            </w:r>
          </w:p>
        </w:tc>
      </w:tr>
      <w:tr w:rsidR="00CB3444" w:rsidRPr="001623D0" w14:paraId="265E0EA9"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tcPr>
          <w:p w14:paraId="13855907" w14:textId="77777777" w:rsidR="00C365E1" w:rsidRDefault="00CB3444" w:rsidP="00C365E1">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Week 9</w:t>
            </w:r>
            <w:r w:rsidR="00C365E1">
              <w:rPr>
                <w:rFonts w:ascii="Times New Roman" w:eastAsia="Times New Roman" w:hAnsi="Times New Roman" w:cs="Times New Roman"/>
                <w:b/>
              </w:rPr>
              <w:t xml:space="preserve"> </w:t>
            </w:r>
          </w:p>
          <w:p w14:paraId="53A67468" w14:textId="33A88850" w:rsidR="00C365E1" w:rsidRDefault="00C365E1" w:rsidP="00C365E1">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March </w:t>
            </w:r>
            <w:r w:rsidR="009F682A">
              <w:rPr>
                <w:rFonts w:ascii="Times New Roman" w:eastAsia="Times New Roman" w:hAnsi="Times New Roman" w:cs="Times New Roman"/>
                <w:b/>
              </w:rPr>
              <w:t>14th</w:t>
            </w:r>
          </w:p>
          <w:p w14:paraId="46B2ADB1" w14:textId="63248418" w:rsidR="00C365E1" w:rsidRPr="008C2417" w:rsidRDefault="005E26D9" w:rsidP="00C365E1">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i/>
              </w:rPr>
              <w:t>Maternal Mortality cont.</w:t>
            </w:r>
          </w:p>
          <w:p w14:paraId="54385A13" w14:textId="33CCAC7F" w:rsidR="00CB3444" w:rsidRDefault="00CB3444" w:rsidP="006D0C10">
            <w:pPr>
              <w:spacing w:before="100" w:beforeAutospacing="1" w:after="100" w:afterAutospacing="1"/>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E46E09" w14:textId="63EB9424" w:rsidR="006D0A24" w:rsidRPr="006D0A24" w:rsidRDefault="00C365E1" w:rsidP="005E26D9">
            <w:pPr>
              <w:pStyle w:val="ListParagraph"/>
              <w:numPr>
                <w:ilvl w:val="0"/>
                <w:numId w:val="15"/>
              </w:numPr>
              <w:ind w:left="777" w:hanging="328"/>
              <w:rPr>
                <w:rFonts w:ascii="Times New Roman" w:eastAsia="Times New Roman" w:hAnsi="Times New Roman" w:cs="Times New Roman"/>
                <w:b/>
                <w:bCs/>
                <w:iCs/>
              </w:rPr>
            </w:pPr>
            <w:r w:rsidRPr="006D0C10">
              <w:rPr>
                <w:rFonts w:ascii="Times New Roman" w:eastAsia="Times New Roman" w:hAnsi="Times New Roman" w:cs="Times New Roman"/>
              </w:rPr>
              <w:fldChar w:fldCharType="begin"/>
            </w:r>
            <w:r w:rsidRPr="006D0C10">
              <w:rPr>
                <w:rFonts w:ascii="Times New Roman" w:eastAsia="Times New Roman" w:hAnsi="Times New Roman" w:cs="Times New Roman"/>
              </w:rPr>
              <w:instrText xml:space="preserve"> INCLUDEPICTURE "/var/folders/h3/_bf55ttx38vg4k2kjtnxsgxm0000gn/T/com.microsoft.Word/WebArchiveCopyPasteTempFiles/page5image3697056" \* MERGEFORMATINET </w:instrText>
            </w:r>
            <w:r w:rsidRPr="006D0C10">
              <w:rPr>
                <w:rFonts w:ascii="Times New Roman" w:eastAsia="Times New Roman" w:hAnsi="Times New Roman" w:cs="Times New Roman"/>
              </w:rPr>
              <w:fldChar w:fldCharType="separate"/>
            </w:r>
            <w:r w:rsidRPr="00183322">
              <w:rPr>
                <w:noProof/>
              </w:rPr>
              <w:drawing>
                <wp:inline distT="0" distB="0" distL="0" distR="0" wp14:anchorId="7284FDD1" wp14:editId="730A1EA7">
                  <wp:extent cx="16510" cy="16510"/>
                  <wp:effectExtent l="0" t="0" r="0" b="0"/>
                  <wp:docPr id="4" name="Picture 4" descr="page5image369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5image36970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6D0C10">
              <w:rPr>
                <w:rFonts w:ascii="Times New Roman" w:eastAsia="Times New Roman" w:hAnsi="Times New Roman" w:cs="Times New Roman"/>
              </w:rPr>
              <w:fldChar w:fldCharType="end"/>
            </w:r>
            <w:r w:rsidR="005E26D9">
              <w:rPr>
                <w:rFonts w:ascii="Times New Roman" w:eastAsia="Times New Roman" w:hAnsi="Times New Roman" w:cs="Times New Roman"/>
              </w:rPr>
              <w:t xml:space="preserve">Wendland, </w:t>
            </w:r>
            <w:r w:rsidR="005E26D9">
              <w:rPr>
                <w:rFonts w:ascii="Times New Roman" w:eastAsia="Times New Roman" w:hAnsi="Times New Roman" w:cs="Times New Roman"/>
                <w:i/>
                <w:iCs/>
              </w:rPr>
              <w:t>Partial Stories</w:t>
            </w:r>
          </w:p>
        </w:tc>
      </w:tr>
      <w:tr w:rsidR="00652206" w:rsidRPr="001623D0" w14:paraId="748DD1B6"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124B9927" w14:textId="37789918" w:rsidR="00652206"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Week </w:t>
            </w:r>
            <w:r w:rsidR="008674A7">
              <w:rPr>
                <w:rFonts w:ascii="Times New Roman" w:eastAsia="Times New Roman" w:hAnsi="Times New Roman" w:cs="Times New Roman"/>
                <w:b/>
              </w:rPr>
              <w:t>10</w:t>
            </w:r>
          </w:p>
          <w:p w14:paraId="6B434C89" w14:textId="1A125973" w:rsidR="00652206" w:rsidRPr="001623D0" w:rsidRDefault="00652206" w:rsidP="00C365E1">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19B6FD" w14:textId="4D3AAF35" w:rsidR="003A3BA2" w:rsidRPr="003A3BA2" w:rsidRDefault="003A3BA2" w:rsidP="003A3BA2">
            <w:pPr>
              <w:numPr>
                <w:ilvl w:val="0"/>
                <w:numId w:val="1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i/>
                <w:iCs/>
              </w:rPr>
              <w:t xml:space="preserve"> </w:t>
            </w:r>
            <w:r w:rsidR="00C365E1">
              <w:rPr>
                <w:rFonts w:ascii="Times New Roman" w:eastAsia="Times New Roman" w:hAnsi="Times New Roman" w:cs="Times New Roman"/>
                <w:b/>
                <w:bCs/>
                <w:i/>
              </w:rPr>
              <w:t xml:space="preserve">SPRING BREAK March </w:t>
            </w:r>
            <w:r w:rsidR="009F682A">
              <w:rPr>
                <w:rFonts w:ascii="Times New Roman" w:eastAsia="Times New Roman" w:hAnsi="Times New Roman" w:cs="Times New Roman"/>
                <w:b/>
                <w:bCs/>
                <w:i/>
              </w:rPr>
              <w:t>15th-23rd</w:t>
            </w:r>
          </w:p>
        </w:tc>
      </w:tr>
      <w:tr w:rsidR="00652206" w:rsidRPr="001623D0" w14:paraId="0FC96FAC"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7EA619B1" w14:textId="46486CB4" w:rsidR="00652206" w:rsidRDefault="00652206" w:rsidP="001623D0">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b/>
              </w:rPr>
              <w:t>Week 1</w:t>
            </w:r>
            <w:r w:rsidR="00CB3444">
              <w:rPr>
                <w:rFonts w:ascii="Times New Roman" w:eastAsia="Times New Roman" w:hAnsi="Times New Roman" w:cs="Times New Roman"/>
                <w:b/>
              </w:rPr>
              <w:t>1</w:t>
            </w:r>
            <w:r w:rsidRPr="001623D0">
              <w:rPr>
                <w:rFonts w:ascii="Times New Roman" w:eastAsia="Times New Roman" w:hAnsi="Times New Roman" w:cs="Times New Roman"/>
                <w:i/>
                <w:iCs/>
              </w:rPr>
              <w:t xml:space="preserve"> </w:t>
            </w:r>
          </w:p>
          <w:p w14:paraId="0BEFAB1B" w14:textId="160130F7" w:rsidR="00CB3444" w:rsidRPr="00CB3444" w:rsidRDefault="00CB3444" w:rsidP="001623D0">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March </w:t>
            </w:r>
            <w:r w:rsidR="009F682A">
              <w:rPr>
                <w:rFonts w:ascii="Times New Roman" w:eastAsia="Times New Roman" w:hAnsi="Times New Roman" w:cs="Times New Roman"/>
                <w:b/>
                <w:bCs/>
              </w:rPr>
              <w:t>28th</w:t>
            </w:r>
          </w:p>
          <w:p w14:paraId="40553AFF" w14:textId="77777777" w:rsidR="0048354A" w:rsidRPr="00C63274" w:rsidRDefault="0048354A" w:rsidP="0048354A">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i/>
              </w:rPr>
              <w:t>Pregnancy Loss &amp; Termination</w:t>
            </w:r>
          </w:p>
          <w:p w14:paraId="18490806" w14:textId="014F198B" w:rsidR="00652206" w:rsidRPr="001623D0" w:rsidRDefault="00652206" w:rsidP="001623D0">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DF194" w14:textId="77777777" w:rsidR="0048354A" w:rsidRDefault="0048354A" w:rsidP="0048354A">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Van der </w:t>
            </w:r>
            <w:proofErr w:type="spellStart"/>
            <w:r>
              <w:rPr>
                <w:rFonts w:ascii="Times New Roman" w:eastAsia="Times New Roman" w:hAnsi="Times New Roman" w:cs="Times New Roman"/>
              </w:rPr>
              <w:t>Sijpt</w:t>
            </w:r>
            <w:proofErr w:type="spellEnd"/>
            <w:r>
              <w:rPr>
                <w:rFonts w:ascii="Times New Roman" w:eastAsia="Times New Roman" w:hAnsi="Times New Roman" w:cs="Times New Roman"/>
              </w:rPr>
              <w:t xml:space="preserve">, E. &amp; C. </w:t>
            </w:r>
            <w:proofErr w:type="spellStart"/>
            <w:r>
              <w:rPr>
                <w:rFonts w:ascii="Times New Roman" w:eastAsia="Times New Roman" w:hAnsi="Times New Roman" w:cs="Times New Roman"/>
              </w:rPr>
              <w:t>Notermans</w:t>
            </w:r>
            <w:proofErr w:type="spellEnd"/>
            <w:r>
              <w:rPr>
                <w:rFonts w:ascii="Times New Roman" w:eastAsia="Times New Roman" w:hAnsi="Times New Roman" w:cs="Times New Roman"/>
              </w:rPr>
              <w:t xml:space="preserve">. (2010). Perils to pregnancies: On social sorrows and strategies surrounding pregnancy loss in Cameroon. </w:t>
            </w:r>
            <w:r>
              <w:rPr>
                <w:rFonts w:ascii="Times New Roman" w:eastAsia="Times New Roman" w:hAnsi="Times New Roman" w:cs="Times New Roman"/>
                <w:i/>
              </w:rPr>
              <w:t>Medical Anthropology Quarterly 24</w:t>
            </w:r>
            <w:r>
              <w:rPr>
                <w:rFonts w:ascii="Times New Roman" w:eastAsia="Times New Roman" w:hAnsi="Times New Roman" w:cs="Times New Roman"/>
              </w:rPr>
              <w:t>(3): 381-98</w:t>
            </w:r>
          </w:p>
          <w:p w14:paraId="7AA97056" w14:textId="77777777" w:rsidR="0048354A" w:rsidRDefault="0048354A" w:rsidP="0048354A">
            <w:pPr>
              <w:pStyle w:val="ListParagraph"/>
              <w:numPr>
                <w:ilvl w:val="0"/>
                <w:numId w:val="15"/>
              </w:numPr>
              <w:rPr>
                <w:rFonts w:ascii="Times New Roman" w:eastAsia="Times New Roman" w:hAnsi="Times New Roman" w:cs="Times New Roman"/>
              </w:rPr>
            </w:pPr>
            <w:r w:rsidRPr="00C97CE9">
              <w:rPr>
                <w:rFonts w:ascii="Times New Roman" w:eastAsia="Times New Roman" w:hAnsi="Times New Roman" w:cs="Times New Roman"/>
              </w:rPr>
              <w:t xml:space="preserve">Craven, C. &amp; Peel, E. (2014) Stories of grief and hope: Queer experiences of reproductive loss. In M.F. Gibson (Ed.) </w:t>
            </w:r>
            <w:r w:rsidRPr="00C97CE9">
              <w:rPr>
                <w:rFonts w:ascii="Times New Roman" w:eastAsia="Times New Roman" w:hAnsi="Times New Roman" w:cs="Times New Roman"/>
                <w:i/>
                <w:iCs/>
              </w:rPr>
              <w:t xml:space="preserve">Queering Maternity and Motherhood: Narrative and theoretical perspectives on queer conception, birth and parenting. </w:t>
            </w:r>
            <w:r w:rsidRPr="00C97CE9">
              <w:rPr>
                <w:rFonts w:ascii="Times New Roman" w:eastAsia="Times New Roman" w:hAnsi="Times New Roman" w:cs="Times New Roman"/>
              </w:rPr>
              <w:t xml:space="preserve">(pp. 97-110) Bradford, Ontario: Demeter Press. </w:t>
            </w:r>
          </w:p>
          <w:p w14:paraId="51478E93" w14:textId="77777777" w:rsidR="0048354A" w:rsidRDefault="0048354A" w:rsidP="0048354A">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Andaya, E. and J. </w:t>
            </w:r>
            <w:proofErr w:type="spellStart"/>
            <w:r>
              <w:rPr>
                <w:rFonts w:ascii="Times New Roman" w:eastAsia="Times New Roman" w:hAnsi="Times New Roman" w:cs="Times New Roman"/>
              </w:rPr>
              <w:t>Mishtal</w:t>
            </w:r>
            <w:proofErr w:type="spellEnd"/>
            <w:r>
              <w:rPr>
                <w:rFonts w:ascii="Times New Roman" w:eastAsia="Times New Roman" w:hAnsi="Times New Roman" w:cs="Times New Roman"/>
              </w:rPr>
              <w:t xml:space="preserve">. (2016) The Erosion of rights to abortion care in the United States: A call for a renewed anthropological engagement with the politics of abortion. </w:t>
            </w:r>
            <w:r>
              <w:rPr>
                <w:rFonts w:ascii="Times New Roman" w:eastAsia="Times New Roman" w:hAnsi="Times New Roman" w:cs="Times New Roman"/>
                <w:i/>
                <w:iCs/>
              </w:rPr>
              <w:t>Medical Anthropology Quarterly</w:t>
            </w:r>
            <w:r>
              <w:rPr>
                <w:rFonts w:ascii="Times New Roman" w:eastAsia="Times New Roman" w:hAnsi="Times New Roman" w:cs="Times New Roman"/>
              </w:rPr>
              <w:t xml:space="preserve"> 31(1): 40-59. </w:t>
            </w:r>
            <w:hyperlink r:id="rId19" w:history="1">
              <w:r w:rsidRPr="005715CE">
                <w:rPr>
                  <w:rStyle w:val="Hyperlink"/>
                  <w:rFonts w:ascii="Times New Roman" w:hAnsi="Times New Roman" w:cs="Times New Roman"/>
                </w:rPr>
                <w:t>https://doi.org/10.1111/maq.12298</w:t>
              </w:r>
            </w:hyperlink>
            <w:r>
              <w:t xml:space="preserve"> </w:t>
            </w:r>
          </w:p>
          <w:p w14:paraId="36B582CF" w14:textId="77777777" w:rsidR="0048354A" w:rsidRPr="0048354A" w:rsidRDefault="0048354A" w:rsidP="0048354A">
            <w:pPr>
              <w:pStyle w:val="ListParagraph"/>
              <w:numPr>
                <w:ilvl w:val="0"/>
                <w:numId w:val="15"/>
              </w:numPr>
              <w:ind w:left="933"/>
              <w:rPr>
                <w:rStyle w:val="Hyperlink"/>
                <w:rFonts w:ascii="Times New Roman" w:hAnsi="Times New Roman" w:cs="Times New Roman"/>
                <w:color w:val="auto"/>
                <w:u w:val="none"/>
              </w:rPr>
            </w:pPr>
            <w:r>
              <w:rPr>
                <w:rFonts w:ascii="Times New Roman" w:eastAsia="Times New Roman" w:hAnsi="Times New Roman" w:cs="Times New Roman"/>
              </w:rPr>
              <w:t xml:space="preserve">Basmajian, AL. (2024). Reproductive gerrymandering, bureaucratic violence, and the erosion of abortion access in the United States. </w:t>
            </w:r>
            <w:r>
              <w:rPr>
                <w:rFonts w:ascii="Times New Roman" w:eastAsia="Times New Roman" w:hAnsi="Times New Roman" w:cs="Times New Roman"/>
                <w:i/>
                <w:iCs/>
              </w:rPr>
              <w:t xml:space="preserve">Medical Anthropology Quarterly </w:t>
            </w:r>
            <w:r>
              <w:rPr>
                <w:rFonts w:ascii="Times New Roman" w:eastAsia="Times New Roman" w:hAnsi="Times New Roman" w:cs="Times New Roman"/>
              </w:rPr>
              <w:t xml:space="preserve">38(2): 179-192. </w:t>
            </w:r>
            <w:hyperlink r:id="rId20" w:history="1">
              <w:r w:rsidRPr="00A87EA5">
                <w:rPr>
                  <w:rStyle w:val="Hyperlink"/>
                  <w:rFonts w:ascii="Times New Roman" w:eastAsia="Times New Roman" w:hAnsi="Times New Roman" w:cs="Times New Roman"/>
                </w:rPr>
                <w:t>https://doi.org/10.1111/maq.12843</w:t>
              </w:r>
            </w:hyperlink>
          </w:p>
          <w:p w14:paraId="6B8CB35A" w14:textId="607A54E0" w:rsidR="00652206" w:rsidRPr="00D35F1D" w:rsidRDefault="00652206" w:rsidP="0048354A">
            <w:pPr>
              <w:numPr>
                <w:ilvl w:val="0"/>
                <w:numId w:val="8"/>
              </w:numPr>
              <w:ind w:left="933"/>
              <w:rPr>
                <w:rFonts w:ascii="Times New Roman" w:eastAsia="Times New Roman" w:hAnsi="Times New Roman" w:cs="Times New Roman"/>
                <w:b/>
                <w:bCs/>
                <w:i/>
              </w:rPr>
            </w:pPr>
            <w:r w:rsidRPr="00D35F1D">
              <w:rPr>
                <w:rFonts w:ascii="Times New Roman" w:eastAsia="Times New Roman" w:hAnsi="Times New Roman" w:cs="Times New Roman"/>
                <w:b/>
              </w:rPr>
              <w:t>Abstract and annotated bibliography due</w:t>
            </w:r>
          </w:p>
        </w:tc>
      </w:tr>
      <w:tr w:rsidR="00652206" w:rsidRPr="001623D0" w14:paraId="6EB85830"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45C148E5" w14:textId="0C6B7F30" w:rsidR="00652206" w:rsidRDefault="00652206"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Week 1</w:t>
            </w:r>
            <w:r w:rsidR="00CB3444">
              <w:rPr>
                <w:rFonts w:ascii="Times New Roman" w:eastAsia="Times New Roman" w:hAnsi="Times New Roman" w:cs="Times New Roman"/>
                <w:b/>
              </w:rPr>
              <w:t>2</w:t>
            </w:r>
          </w:p>
          <w:p w14:paraId="373F28E6" w14:textId="3DAF9587" w:rsidR="00CB3444" w:rsidRPr="008C2417" w:rsidRDefault="009F682A"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April 4th</w:t>
            </w:r>
          </w:p>
          <w:p w14:paraId="7F81210E" w14:textId="77777777" w:rsidR="0048354A" w:rsidRPr="008C2417" w:rsidRDefault="0048354A" w:rsidP="0048354A">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i/>
                <w:iCs/>
              </w:rPr>
              <w:lastRenderedPageBreak/>
              <w:t>Support People</w:t>
            </w:r>
          </w:p>
          <w:p w14:paraId="19C71BDB" w14:textId="796922FF" w:rsidR="00652206" w:rsidRPr="001623D0" w:rsidRDefault="00652206" w:rsidP="0048354A">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6B17D" w14:textId="77777777" w:rsidR="0048354A" w:rsidRPr="00F04EB6" w:rsidRDefault="0048354A" w:rsidP="0048354A">
            <w:pPr>
              <w:pStyle w:val="ListParagraph"/>
              <w:numPr>
                <w:ilvl w:val="0"/>
                <w:numId w:val="15"/>
              </w:numPr>
              <w:ind w:left="777" w:hanging="328"/>
              <w:rPr>
                <w:rFonts w:ascii="Times New Roman" w:hAnsi="Times New Roman" w:cs="Times New Roman"/>
              </w:rPr>
            </w:pPr>
            <w:proofErr w:type="spellStart"/>
            <w:r w:rsidRPr="00F04EB6">
              <w:rPr>
                <w:rFonts w:ascii="Times New Roman" w:hAnsi="Times New Roman" w:cs="Times New Roman"/>
              </w:rPr>
              <w:lastRenderedPageBreak/>
              <w:t>Castañeda</w:t>
            </w:r>
            <w:proofErr w:type="spellEnd"/>
            <w:r w:rsidRPr="00F04EB6">
              <w:rPr>
                <w:rFonts w:ascii="Times New Roman" w:hAnsi="Times New Roman" w:cs="Times New Roman"/>
              </w:rPr>
              <w:t xml:space="preserve"> and Johnson Searcy, J. (2021). </w:t>
            </w:r>
            <w:proofErr w:type="spellStart"/>
            <w:r w:rsidRPr="00F04EB6">
              <w:rPr>
                <w:rFonts w:ascii="Times New Roman" w:hAnsi="Times New Roman" w:cs="Times New Roman"/>
              </w:rPr>
              <w:t>Practising</w:t>
            </w:r>
            <w:proofErr w:type="spellEnd"/>
            <w:r w:rsidRPr="00F04EB6">
              <w:rPr>
                <w:rFonts w:ascii="Times New Roman" w:hAnsi="Times New Roman" w:cs="Times New Roman"/>
              </w:rPr>
              <w:t xml:space="preserve"> Intimate </w:t>
            </w:r>
            <w:proofErr w:type="spellStart"/>
            <w:r w:rsidRPr="00F04EB6">
              <w:rPr>
                <w:rFonts w:ascii="Times New Roman" w:hAnsi="Times New Roman" w:cs="Times New Roman"/>
              </w:rPr>
              <w:t>Labour</w:t>
            </w:r>
            <w:proofErr w:type="spellEnd"/>
            <w:r w:rsidRPr="00F04EB6">
              <w:rPr>
                <w:rFonts w:ascii="Times New Roman" w:hAnsi="Times New Roman" w:cs="Times New Roman"/>
              </w:rPr>
              <w:t xml:space="preserve">: Birth doulas respond during COVID-19. </w:t>
            </w:r>
            <w:r w:rsidRPr="00F04EB6">
              <w:rPr>
                <w:rFonts w:ascii="Times New Roman" w:hAnsi="Times New Roman" w:cs="Times New Roman"/>
                <w:i/>
                <w:iCs/>
              </w:rPr>
              <w:t xml:space="preserve">Anthropology in Action </w:t>
            </w:r>
            <w:r w:rsidRPr="00F04EB6">
              <w:rPr>
                <w:rFonts w:ascii="Times New Roman" w:hAnsi="Times New Roman" w:cs="Times New Roman"/>
              </w:rPr>
              <w:t>28(1): 21-24.</w:t>
            </w:r>
          </w:p>
          <w:p w14:paraId="26E3EE51" w14:textId="77777777" w:rsidR="0048354A" w:rsidRPr="00F04EB6" w:rsidRDefault="0048354A" w:rsidP="0048354A">
            <w:pPr>
              <w:numPr>
                <w:ilvl w:val="0"/>
                <w:numId w:val="8"/>
              </w:numPr>
              <w:ind w:left="777" w:hanging="328"/>
              <w:rPr>
                <w:rFonts w:ascii="Times New Roman" w:hAnsi="Times New Roman" w:cs="Times New Roman"/>
              </w:rPr>
            </w:pPr>
            <w:r w:rsidRPr="00F04EB6">
              <w:rPr>
                <w:rFonts w:ascii="Times New Roman" w:hAnsi="Times New Roman" w:cs="Times New Roman"/>
              </w:rPr>
              <w:lastRenderedPageBreak/>
              <w:t xml:space="preserve">Powis, R. (2021). From Couvade to “Men’s Involvement”: Sociocultural perspectives of expectant fatherhood in </w:t>
            </w:r>
            <w:r w:rsidRPr="00F04EB6">
              <w:rPr>
                <w:rFonts w:ascii="Times New Roman" w:hAnsi="Times New Roman" w:cs="Times New Roman"/>
                <w:i/>
                <w:iCs/>
              </w:rPr>
              <w:t xml:space="preserve">Handbook of Anthropology and Reproduction </w:t>
            </w:r>
            <w:r w:rsidRPr="00F04EB6">
              <w:rPr>
                <w:rFonts w:ascii="Times New Roman" w:hAnsi="Times New Roman" w:cs="Times New Roman"/>
              </w:rPr>
              <w:t>pp. 410-421.</w:t>
            </w:r>
          </w:p>
          <w:p w14:paraId="113A4E1B" w14:textId="77777777" w:rsidR="0048354A" w:rsidRPr="00F04EB6" w:rsidRDefault="0048354A" w:rsidP="0048354A">
            <w:pPr>
              <w:numPr>
                <w:ilvl w:val="0"/>
                <w:numId w:val="8"/>
              </w:numPr>
              <w:ind w:left="777" w:hanging="328"/>
              <w:rPr>
                <w:rFonts w:ascii="Times New Roman" w:hAnsi="Times New Roman" w:cs="Times New Roman"/>
              </w:rPr>
            </w:pPr>
            <w:r w:rsidRPr="00F04EB6">
              <w:rPr>
                <w:rFonts w:ascii="Times New Roman" w:hAnsi="Times New Roman" w:cs="Times New Roman"/>
              </w:rPr>
              <w:t>El-</w:t>
            </w:r>
            <w:proofErr w:type="spellStart"/>
            <w:r w:rsidRPr="00F04EB6">
              <w:rPr>
                <w:rFonts w:ascii="Times New Roman" w:hAnsi="Times New Roman" w:cs="Times New Roman"/>
              </w:rPr>
              <w:t>Kotni</w:t>
            </w:r>
            <w:proofErr w:type="spellEnd"/>
            <w:r w:rsidRPr="00F04EB6">
              <w:rPr>
                <w:rFonts w:ascii="Times New Roman" w:hAnsi="Times New Roman" w:cs="Times New Roman"/>
              </w:rPr>
              <w:t xml:space="preserve">, M. (2021). Midwifery in Cross-Cultural Perspectives in </w:t>
            </w:r>
            <w:r w:rsidRPr="00F04EB6">
              <w:rPr>
                <w:rFonts w:ascii="Times New Roman" w:hAnsi="Times New Roman" w:cs="Times New Roman"/>
                <w:i/>
                <w:iCs/>
              </w:rPr>
              <w:t xml:space="preserve">Handbook of Anthropology and Reproduction </w:t>
            </w:r>
            <w:r w:rsidRPr="00F04EB6">
              <w:rPr>
                <w:rFonts w:ascii="Times New Roman" w:hAnsi="Times New Roman" w:cs="Times New Roman"/>
              </w:rPr>
              <w:t>pp. 454-467.</w:t>
            </w:r>
          </w:p>
          <w:p w14:paraId="04D30986" w14:textId="77777777" w:rsidR="0048354A" w:rsidRPr="00D35F1D" w:rsidRDefault="0048354A" w:rsidP="0048354A">
            <w:pPr>
              <w:numPr>
                <w:ilvl w:val="0"/>
                <w:numId w:val="8"/>
              </w:numPr>
              <w:ind w:left="777" w:hanging="328"/>
              <w:rPr>
                <w:rFonts w:ascii="Times New Roman" w:eastAsia="Times New Roman" w:hAnsi="Times New Roman" w:cs="Times New Roman"/>
                <w:b/>
                <w:bCs/>
                <w:i/>
              </w:rPr>
            </w:pPr>
            <w:r w:rsidRPr="00F04EB6">
              <w:rPr>
                <w:rFonts w:ascii="Times New Roman" w:hAnsi="Times New Roman" w:cs="Times New Roman"/>
              </w:rPr>
              <w:t>Guest speaker, Dr. Dick Powis, USF</w:t>
            </w:r>
          </w:p>
          <w:p w14:paraId="38AD62E9" w14:textId="5866F2D0" w:rsidR="00A87EA5" w:rsidRPr="00A87EA5" w:rsidRDefault="00A87EA5" w:rsidP="0048354A">
            <w:pPr>
              <w:pStyle w:val="ListParagraph"/>
              <w:ind w:left="900"/>
              <w:rPr>
                <w:rFonts w:ascii="Times New Roman" w:eastAsia="Times New Roman" w:hAnsi="Times New Roman" w:cs="Times New Roman"/>
                <w:i/>
                <w:iCs/>
              </w:rPr>
            </w:pPr>
          </w:p>
        </w:tc>
      </w:tr>
      <w:tr w:rsidR="00652206" w:rsidRPr="001623D0" w14:paraId="5977A41E" w14:textId="77777777" w:rsidTr="00FF66EE">
        <w:tc>
          <w:tcPr>
            <w:tcW w:w="0" w:type="auto"/>
            <w:tcBorders>
              <w:top w:val="single" w:sz="4" w:space="0" w:color="000000"/>
              <w:left w:val="single" w:sz="4" w:space="0" w:color="000000"/>
              <w:bottom w:val="single" w:sz="4" w:space="0" w:color="000000"/>
              <w:right w:val="single" w:sz="4" w:space="0" w:color="000000"/>
            </w:tcBorders>
            <w:vAlign w:val="center"/>
            <w:hideMark/>
          </w:tcPr>
          <w:p w14:paraId="3AECA164" w14:textId="6DF06C92" w:rsidR="00652206" w:rsidRDefault="00652206" w:rsidP="001623D0">
            <w:pPr>
              <w:spacing w:before="100" w:beforeAutospacing="1" w:after="100" w:afterAutospacing="1"/>
              <w:rPr>
                <w:rFonts w:ascii="Times New Roman" w:eastAsia="Times New Roman" w:hAnsi="Times New Roman" w:cs="Times New Roman"/>
                <w:i/>
                <w:iCs/>
              </w:rPr>
            </w:pPr>
            <w:r>
              <w:rPr>
                <w:rFonts w:ascii="Times New Roman" w:eastAsia="Times New Roman" w:hAnsi="Times New Roman" w:cs="Times New Roman"/>
                <w:b/>
              </w:rPr>
              <w:lastRenderedPageBreak/>
              <w:t>Week 1</w:t>
            </w:r>
            <w:r w:rsidR="00CB3444">
              <w:rPr>
                <w:rFonts w:ascii="Times New Roman" w:eastAsia="Times New Roman" w:hAnsi="Times New Roman" w:cs="Times New Roman"/>
                <w:b/>
              </w:rPr>
              <w:t>3</w:t>
            </w:r>
            <w:r w:rsidRPr="001623D0">
              <w:rPr>
                <w:rFonts w:ascii="Times New Roman" w:eastAsia="Times New Roman" w:hAnsi="Times New Roman" w:cs="Times New Roman"/>
                <w:i/>
                <w:iCs/>
              </w:rPr>
              <w:t xml:space="preserve"> </w:t>
            </w:r>
          </w:p>
          <w:p w14:paraId="6F612581" w14:textId="1C4BFE26" w:rsidR="00CB3444" w:rsidRPr="00CB3444" w:rsidRDefault="009F682A" w:rsidP="001623D0">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April 11th</w:t>
            </w:r>
          </w:p>
          <w:p w14:paraId="22F84515" w14:textId="7924A703" w:rsidR="00652206" w:rsidRPr="008C2417" w:rsidRDefault="00FF66EE" w:rsidP="001623D0">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i/>
                <w:iCs/>
              </w:rPr>
              <w:t>Surrogacy</w:t>
            </w:r>
          </w:p>
          <w:p w14:paraId="1DC18992" w14:textId="18EFB392" w:rsidR="00652206" w:rsidRPr="001623D0" w:rsidRDefault="00652206" w:rsidP="001623D0">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7FB886" w14:textId="77777777" w:rsidR="00FF66EE" w:rsidRDefault="00FF66EE" w:rsidP="00FF66EE">
            <w:pPr>
              <w:numPr>
                <w:ilvl w:val="0"/>
                <w:numId w:val="11"/>
              </w:numPr>
              <w:spacing w:before="100" w:beforeAutospacing="1" w:after="100" w:afterAutospacing="1"/>
              <w:rPr>
                <w:rFonts w:ascii="Times New Roman" w:eastAsia="Times New Roman" w:hAnsi="Times New Roman" w:cs="Times New Roman"/>
              </w:rPr>
            </w:pPr>
            <w:proofErr w:type="spellStart"/>
            <w:r w:rsidRPr="00F04EB6">
              <w:rPr>
                <w:rFonts w:ascii="Times New Roman" w:eastAsia="Times New Roman" w:hAnsi="Times New Roman" w:cs="Times New Roman"/>
              </w:rPr>
              <w:t>Deomampo</w:t>
            </w:r>
            <w:proofErr w:type="spellEnd"/>
            <w:r w:rsidRPr="00F04EB6">
              <w:rPr>
                <w:rFonts w:ascii="Times New Roman" w:eastAsia="Times New Roman" w:hAnsi="Times New Roman" w:cs="Times New Roman"/>
              </w:rPr>
              <w:t xml:space="preserve">, D. (2013) Transnational surrogacy in India: Interrogating power and women’s agency. </w:t>
            </w:r>
            <w:r w:rsidRPr="00F04EB6">
              <w:rPr>
                <w:rFonts w:ascii="Times New Roman" w:eastAsia="Times New Roman" w:hAnsi="Times New Roman" w:cs="Times New Roman"/>
                <w:i/>
              </w:rPr>
              <w:t>Frontiers: A Journal of Women Studies 34</w:t>
            </w:r>
            <w:r w:rsidRPr="00F04EB6">
              <w:rPr>
                <w:rFonts w:ascii="Times New Roman" w:eastAsia="Times New Roman" w:hAnsi="Times New Roman" w:cs="Times New Roman"/>
              </w:rPr>
              <w:t>(3): 167-188.</w:t>
            </w:r>
          </w:p>
          <w:p w14:paraId="57D6E4DD" w14:textId="19C5BB63" w:rsidR="00FF66EE" w:rsidRDefault="00FF66EE" w:rsidP="00FF66EE">
            <w:pPr>
              <w:numPr>
                <w:ilvl w:val="0"/>
                <w:numId w:val="11"/>
              </w:numPr>
              <w:spacing w:before="100" w:beforeAutospacing="1" w:after="100" w:afterAutospacing="1"/>
              <w:rPr>
                <w:rFonts w:ascii="Times New Roman" w:eastAsia="Times New Roman" w:hAnsi="Times New Roman" w:cs="Times New Roman"/>
              </w:rPr>
            </w:pPr>
            <w:r w:rsidRPr="00F04EB6">
              <w:rPr>
                <w:rFonts w:ascii="Times New Roman" w:eastAsia="Times New Roman" w:hAnsi="Times New Roman" w:cs="Times New Roman"/>
              </w:rPr>
              <w:t xml:space="preserve">Whittaker, A. and A. Speier. (2010) “Cycling Overseas”: Care, commodification, and stratification in cross-border reproductive travel. </w:t>
            </w:r>
            <w:r w:rsidRPr="00F04EB6">
              <w:rPr>
                <w:rFonts w:ascii="Times New Roman" w:eastAsia="Times New Roman" w:hAnsi="Times New Roman" w:cs="Times New Roman"/>
                <w:i/>
              </w:rPr>
              <w:t>Medical Anthropology 29</w:t>
            </w:r>
            <w:r w:rsidRPr="00F04EB6">
              <w:rPr>
                <w:rFonts w:ascii="Times New Roman" w:eastAsia="Times New Roman" w:hAnsi="Times New Roman" w:cs="Times New Roman"/>
              </w:rPr>
              <w:t xml:space="preserve">(4): 363-383. </w:t>
            </w:r>
          </w:p>
          <w:p w14:paraId="51B29536" w14:textId="26DF674E" w:rsidR="00D35F1D" w:rsidRPr="00523D1E" w:rsidRDefault="00523D1E" w:rsidP="00FF66EE">
            <w:pPr>
              <w:numPr>
                <w:ilvl w:val="0"/>
                <w:numId w:val="11"/>
              </w:numPr>
              <w:spacing w:before="100" w:beforeAutospacing="1" w:after="100" w:afterAutospacing="1"/>
              <w:rPr>
                <w:rFonts w:ascii="Times New Roman" w:eastAsia="Times New Roman" w:hAnsi="Times New Roman" w:cs="Times New Roman"/>
              </w:rPr>
            </w:pPr>
            <w:r w:rsidRPr="00523D1E">
              <w:rPr>
                <w:rFonts w:ascii="Times New Roman" w:eastAsia="Times New Roman" w:hAnsi="Times New Roman" w:cs="Times New Roman"/>
              </w:rPr>
              <w:t xml:space="preserve">Gerrits, T, A Whittaker, and L Manderson. (2024) Embryologists’ practices of care in IVF-clinics in sub-Saharan Africa. </w:t>
            </w:r>
            <w:r w:rsidRPr="00523D1E">
              <w:rPr>
                <w:rFonts w:ascii="Times New Roman" w:eastAsia="Times New Roman" w:hAnsi="Times New Roman" w:cs="Times New Roman"/>
                <w:i/>
                <w:iCs/>
              </w:rPr>
              <w:t>Reproduction and Fertility</w:t>
            </w:r>
          </w:p>
          <w:p w14:paraId="3CC12A11" w14:textId="46E32C6A" w:rsidR="00652206" w:rsidRPr="00FF66EE" w:rsidRDefault="00FF66EE" w:rsidP="00FF66EE">
            <w:pPr>
              <w:numPr>
                <w:ilvl w:val="0"/>
                <w:numId w:val="11"/>
              </w:numPr>
              <w:spacing w:before="100" w:beforeAutospacing="1" w:after="100" w:afterAutospacing="1"/>
              <w:rPr>
                <w:rFonts w:ascii="Times New Roman" w:eastAsia="Times New Roman" w:hAnsi="Times New Roman" w:cs="Times New Roman"/>
              </w:rPr>
            </w:pPr>
            <w:r w:rsidRPr="003A3BA2">
              <w:rPr>
                <w:rFonts w:ascii="Times New Roman" w:eastAsia="Times New Roman" w:hAnsi="Times New Roman" w:cs="Times New Roman"/>
              </w:rPr>
              <w:t>Films</w:t>
            </w:r>
            <w:r w:rsidR="009E5A26">
              <w:rPr>
                <w:rFonts w:ascii="Times New Roman" w:eastAsia="Times New Roman" w:hAnsi="Times New Roman" w:cs="Times New Roman"/>
              </w:rPr>
              <w:t xml:space="preserve"> in class</w:t>
            </w:r>
          </w:p>
        </w:tc>
      </w:tr>
      <w:tr w:rsidR="00FF66EE" w:rsidRPr="001623D0" w14:paraId="046B11BD"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32F64764" w14:textId="388530CC" w:rsidR="00FF66EE" w:rsidRDefault="00FF66EE" w:rsidP="00FF66EE">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b/>
              </w:rPr>
              <w:t>Week 14</w:t>
            </w:r>
            <w:r>
              <w:rPr>
                <w:rFonts w:ascii="Times New Roman" w:eastAsia="Times New Roman" w:hAnsi="Times New Roman" w:cs="Times New Roman"/>
                <w:i/>
              </w:rPr>
              <w:t xml:space="preserve"> </w:t>
            </w:r>
          </w:p>
          <w:p w14:paraId="41EAD66A" w14:textId="090F79ED" w:rsidR="00FF66EE" w:rsidRDefault="009F682A" w:rsidP="00FF66EE">
            <w:pPr>
              <w:spacing w:before="100" w:beforeAutospacing="1" w:after="100" w:afterAutospacing="1"/>
              <w:rPr>
                <w:rFonts w:ascii="Times New Roman" w:eastAsia="Times New Roman" w:hAnsi="Times New Roman" w:cs="Times New Roman"/>
                <w:b/>
                <w:bCs/>
                <w:iCs/>
              </w:rPr>
            </w:pPr>
            <w:r>
              <w:rPr>
                <w:rFonts w:ascii="Times New Roman" w:eastAsia="Times New Roman" w:hAnsi="Times New Roman" w:cs="Times New Roman"/>
                <w:b/>
                <w:bCs/>
                <w:iCs/>
              </w:rPr>
              <w:t>April 18th</w:t>
            </w:r>
          </w:p>
          <w:p w14:paraId="626F77A4" w14:textId="46F07A65" w:rsidR="00FF66EE" w:rsidRPr="00FF66EE" w:rsidRDefault="00F65799" w:rsidP="00FF66EE">
            <w:pPr>
              <w:spacing w:before="100" w:beforeAutospacing="1" w:after="100" w:afterAutospacing="1"/>
              <w:rPr>
                <w:rFonts w:ascii="Times New Roman" w:eastAsia="Times New Roman" w:hAnsi="Times New Roman" w:cs="Times New Roman"/>
                <w:i/>
              </w:rPr>
            </w:pPr>
            <w:r>
              <w:rPr>
                <w:rFonts w:ascii="Times New Roman" w:eastAsia="Times New Roman" w:hAnsi="Times New Roman" w:cs="Times New Roman"/>
                <w:i/>
              </w:rPr>
              <w:t>The postpartum</w:t>
            </w:r>
          </w:p>
          <w:p w14:paraId="7480E9B2" w14:textId="08A3765D" w:rsidR="00FF66EE" w:rsidRPr="001623D0" w:rsidRDefault="00FF66EE" w:rsidP="00FF66EE">
            <w:pPr>
              <w:spacing w:before="100" w:beforeAutospacing="1" w:after="100" w:afterAutospacing="1"/>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570A34" w14:textId="77777777" w:rsidR="00FF66EE" w:rsidRPr="001623D0" w:rsidRDefault="00FF66EE" w:rsidP="00FF66EE">
            <w:pPr>
              <w:numPr>
                <w:ilvl w:val="0"/>
                <w:numId w:val="11"/>
              </w:numPr>
              <w:spacing w:before="100" w:beforeAutospacing="1" w:after="100" w:afterAutospacing="1"/>
              <w:rPr>
                <w:rFonts w:ascii="Times New Roman" w:eastAsia="Times New Roman" w:hAnsi="Times New Roman" w:cs="Times New Roman"/>
              </w:rPr>
            </w:pPr>
            <w:r w:rsidRPr="001623D0">
              <w:rPr>
                <w:rFonts w:ascii="Times New Roman" w:eastAsia="Times New Roman" w:hAnsi="Times New Roman" w:cs="Times New Roman"/>
              </w:rPr>
              <w:t xml:space="preserve">Hausman, B (2007) Things (Not) to Do with Breasts in Public: Maternal Embodiment and the Biocultural Politics of Infant Feeding. </w:t>
            </w:r>
            <w:r w:rsidRPr="001623D0">
              <w:rPr>
                <w:rFonts w:ascii="Times New Roman" w:eastAsia="Times New Roman" w:hAnsi="Times New Roman" w:cs="Times New Roman"/>
                <w:i/>
                <w:iCs/>
              </w:rPr>
              <w:t>New Literary History</w:t>
            </w:r>
            <w:r w:rsidRPr="001623D0">
              <w:rPr>
                <w:rFonts w:ascii="Times New Roman" w:eastAsia="Times New Roman" w:hAnsi="Times New Roman" w:cs="Times New Roman"/>
              </w:rPr>
              <w:t xml:space="preserve">, 38(3): 479-504. </w:t>
            </w:r>
          </w:p>
          <w:p w14:paraId="72C4428E" w14:textId="77777777" w:rsidR="00FF66EE" w:rsidRDefault="00FF66EE" w:rsidP="00FF66EE">
            <w:pPr>
              <w:numPr>
                <w:ilvl w:val="0"/>
                <w:numId w:val="1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Tomori, Palmquist, and Quinn (2018) Forward and chapters 1, 2, 9</w:t>
            </w:r>
          </w:p>
          <w:p w14:paraId="5CF79BB3" w14:textId="30732F48" w:rsidR="00F65799" w:rsidRDefault="00F65799" w:rsidP="00FF66EE">
            <w:pPr>
              <w:numPr>
                <w:ilvl w:val="0"/>
                <w:numId w:val="1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Upton, RL and SS Han. </w:t>
            </w:r>
            <w:r w:rsidR="009E5A26">
              <w:rPr>
                <w:rFonts w:ascii="Times New Roman" w:eastAsia="Times New Roman" w:hAnsi="Times New Roman" w:cs="Times New Roman"/>
              </w:rPr>
              <w:t>(</w:t>
            </w:r>
            <w:r>
              <w:rPr>
                <w:rFonts w:ascii="Times New Roman" w:eastAsia="Times New Roman" w:hAnsi="Times New Roman" w:cs="Times New Roman"/>
              </w:rPr>
              <w:t>2003</w:t>
            </w:r>
            <w:r w:rsidR="009E5A26">
              <w:rPr>
                <w:rFonts w:ascii="Times New Roman" w:eastAsia="Times New Roman" w:hAnsi="Times New Roman" w:cs="Times New Roman"/>
              </w:rPr>
              <w:t>)</w:t>
            </w:r>
            <w:r>
              <w:rPr>
                <w:rFonts w:ascii="Times New Roman" w:eastAsia="Times New Roman" w:hAnsi="Times New Roman" w:cs="Times New Roman"/>
              </w:rPr>
              <w:t xml:space="preserve">. Maternity and its discontents: “Getting the body back” after pregnancy. </w:t>
            </w:r>
            <w:r>
              <w:rPr>
                <w:rFonts w:ascii="Times New Roman" w:eastAsia="Times New Roman" w:hAnsi="Times New Roman" w:cs="Times New Roman"/>
                <w:i/>
                <w:iCs/>
              </w:rPr>
              <w:t>Journal of Contemporary Ethnography</w:t>
            </w:r>
            <w:r>
              <w:rPr>
                <w:rFonts w:ascii="Times New Roman" w:eastAsia="Times New Roman" w:hAnsi="Times New Roman" w:cs="Times New Roman"/>
              </w:rPr>
              <w:t xml:space="preserve"> 32 (6). </w:t>
            </w:r>
            <w:hyperlink r:id="rId21" w:history="1">
              <w:r w:rsidRPr="00F65799">
                <w:rPr>
                  <w:rStyle w:val="Hyperlink"/>
                  <w:rFonts w:ascii="Times New Roman" w:eastAsia="Times New Roman" w:hAnsi="Times New Roman" w:cs="Times New Roman"/>
                </w:rPr>
                <w:t>https://doi.org/10.1177/0891241603257596</w:t>
              </w:r>
            </w:hyperlink>
          </w:p>
          <w:p w14:paraId="5492405C" w14:textId="76FA06CC" w:rsidR="00F65799" w:rsidRDefault="00F65799" w:rsidP="00FF66EE">
            <w:pPr>
              <w:numPr>
                <w:ilvl w:val="0"/>
                <w:numId w:val="1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Harkness, S. </w:t>
            </w:r>
            <w:r w:rsidR="009E5A26">
              <w:rPr>
                <w:rFonts w:ascii="Times New Roman" w:eastAsia="Times New Roman" w:hAnsi="Times New Roman" w:cs="Times New Roman"/>
              </w:rPr>
              <w:t xml:space="preserve">(1987). The cultural mediation of postpartum depression. </w:t>
            </w:r>
            <w:r w:rsidR="009E5A26">
              <w:rPr>
                <w:rFonts w:ascii="Times New Roman" w:eastAsia="Times New Roman" w:hAnsi="Times New Roman" w:cs="Times New Roman"/>
                <w:i/>
                <w:iCs/>
              </w:rPr>
              <w:t xml:space="preserve">Medical Anthropology Quarterly </w:t>
            </w:r>
            <w:r w:rsidR="009E5A26">
              <w:rPr>
                <w:rFonts w:ascii="Times New Roman" w:eastAsia="Times New Roman" w:hAnsi="Times New Roman" w:cs="Times New Roman"/>
              </w:rPr>
              <w:t xml:space="preserve">1(2): 194-209. </w:t>
            </w:r>
            <w:hyperlink r:id="rId22" w:history="1">
              <w:r w:rsidR="009E5A26" w:rsidRPr="009E5A26">
                <w:rPr>
                  <w:rStyle w:val="Hyperlink"/>
                  <w:rFonts w:ascii="Times New Roman" w:eastAsia="Times New Roman" w:hAnsi="Times New Roman" w:cs="Times New Roman"/>
                </w:rPr>
                <w:t>https://doi.org/10.1525/maq.1987.1.2.02a00040</w:t>
              </w:r>
            </w:hyperlink>
          </w:p>
          <w:p w14:paraId="6E3A3D11" w14:textId="3CDB716A" w:rsidR="00FF66EE" w:rsidRPr="008C2417" w:rsidRDefault="00FF66EE" w:rsidP="00FF66EE">
            <w:pPr>
              <w:spacing w:before="100" w:beforeAutospacing="1" w:after="100" w:afterAutospacing="1"/>
              <w:ind w:left="720"/>
              <w:rPr>
                <w:rFonts w:ascii="Times New Roman" w:eastAsia="Times New Roman" w:hAnsi="Times New Roman" w:cs="Times New Roman"/>
                <w:b/>
              </w:rPr>
            </w:pPr>
            <w:r w:rsidRPr="008C2417">
              <w:rPr>
                <w:rFonts w:ascii="Times New Roman" w:eastAsia="Times New Roman" w:hAnsi="Times New Roman" w:cs="Times New Roman"/>
                <w:b/>
              </w:rPr>
              <w:t>Graduate students:</w:t>
            </w:r>
          </w:p>
          <w:p w14:paraId="1AE2A89B" w14:textId="464B656F" w:rsidR="00FF66EE" w:rsidRPr="00CB3444" w:rsidRDefault="009E5A26" w:rsidP="00FF66EE">
            <w:pPr>
              <w:numPr>
                <w:ilvl w:val="0"/>
                <w:numId w:val="1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Come to class with one article on postpartum depression (by anthropologists or from an anthropology journal) published since 2015. Be prepared to lead class activity on “updating Harkness”</w:t>
            </w:r>
            <w:r w:rsidR="00FF66EE">
              <w:rPr>
                <w:rFonts w:ascii="Times New Roman" w:eastAsia="Times New Roman" w:hAnsi="Times New Roman" w:cs="Times New Roman"/>
              </w:rPr>
              <w:t xml:space="preserve"> </w:t>
            </w:r>
          </w:p>
        </w:tc>
      </w:tr>
      <w:tr w:rsidR="00FF66EE" w:rsidRPr="001623D0" w14:paraId="157E9831" w14:textId="77777777" w:rsidTr="001623D0">
        <w:tc>
          <w:tcPr>
            <w:tcW w:w="0" w:type="auto"/>
            <w:tcBorders>
              <w:top w:val="single" w:sz="4" w:space="0" w:color="000000"/>
              <w:left w:val="single" w:sz="4" w:space="0" w:color="000000"/>
              <w:bottom w:val="single" w:sz="4" w:space="0" w:color="000000"/>
              <w:right w:val="single" w:sz="4" w:space="0" w:color="000000"/>
            </w:tcBorders>
            <w:vAlign w:val="center"/>
            <w:hideMark/>
          </w:tcPr>
          <w:p w14:paraId="1A942175" w14:textId="31C5277B" w:rsidR="00FF66EE" w:rsidRPr="008D63F7" w:rsidRDefault="00FF66EE" w:rsidP="00FF66EE">
            <w:pPr>
              <w:spacing w:before="100" w:beforeAutospacing="1" w:after="100" w:afterAutospacing="1"/>
              <w:rPr>
                <w:rFonts w:ascii="Times New Roman" w:eastAsia="Times New Roman" w:hAnsi="Times New Roman" w:cs="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4A36E" w14:textId="5649DDEA" w:rsidR="00FF66EE" w:rsidRPr="00CB3444" w:rsidRDefault="00FF66EE" w:rsidP="00FF66EE">
            <w:pPr>
              <w:pStyle w:val="ListParagraph"/>
              <w:numPr>
                <w:ilvl w:val="0"/>
                <w:numId w:val="25"/>
              </w:numPr>
            </w:pPr>
            <w:r w:rsidRPr="00CB3444">
              <w:rPr>
                <w:rFonts w:ascii="Times New Roman" w:eastAsia="Times New Roman" w:hAnsi="Times New Roman" w:cs="Times New Roman"/>
                <w:b/>
              </w:rPr>
              <w:t>Final project</w:t>
            </w:r>
            <w:r w:rsidR="009F682A">
              <w:rPr>
                <w:rFonts w:ascii="Times New Roman" w:eastAsia="Times New Roman" w:hAnsi="Times New Roman" w:cs="Times New Roman"/>
                <w:b/>
              </w:rPr>
              <w:t>s due Wednesday, April 23</w:t>
            </w:r>
            <w:r w:rsidR="009F682A" w:rsidRPr="009F682A">
              <w:rPr>
                <w:rFonts w:ascii="Times New Roman" w:eastAsia="Times New Roman" w:hAnsi="Times New Roman" w:cs="Times New Roman"/>
                <w:b/>
                <w:vertAlign w:val="superscript"/>
              </w:rPr>
              <w:t>rd</w:t>
            </w:r>
            <w:r w:rsidR="009F682A">
              <w:rPr>
                <w:rFonts w:ascii="Times New Roman" w:eastAsia="Times New Roman" w:hAnsi="Times New Roman" w:cs="Times New Roman"/>
                <w:b/>
              </w:rPr>
              <w:t xml:space="preserve"> by 11:59pm</w:t>
            </w:r>
          </w:p>
        </w:tc>
      </w:tr>
    </w:tbl>
    <w:p w14:paraId="1F7AD831" w14:textId="77777777" w:rsidR="001623D0" w:rsidRDefault="001623D0"/>
    <w:sectPr w:rsidR="001623D0" w:rsidSect="00B6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95A"/>
    <w:multiLevelType w:val="hybridMultilevel"/>
    <w:tmpl w:val="D3E2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ED7"/>
    <w:multiLevelType w:val="multilevel"/>
    <w:tmpl w:val="FE2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9683D"/>
    <w:multiLevelType w:val="multilevel"/>
    <w:tmpl w:val="8EA0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CD7"/>
    <w:multiLevelType w:val="hybridMultilevel"/>
    <w:tmpl w:val="A87E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86D55"/>
    <w:multiLevelType w:val="multilevel"/>
    <w:tmpl w:val="688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B3FDC"/>
    <w:multiLevelType w:val="multilevel"/>
    <w:tmpl w:val="4D94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31E0E"/>
    <w:multiLevelType w:val="multilevel"/>
    <w:tmpl w:val="4FA4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2391A"/>
    <w:multiLevelType w:val="hybridMultilevel"/>
    <w:tmpl w:val="9648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C037A"/>
    <w:multiLevelType w:val="multilevel"/>
    <w:tmpl w:val="0A2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71461"/>
    <w:multiLevelType w:val="hybridMultilevel"/>
    <w:tmpl w:val="BE787E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8708D"/>
    <w:multiLevelType w:val="hybridMultilevel"/>
    <w:tmpl w:val="1304C7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38D6E39"/>
    <w:multiLevelType w:val="multilevel"/>
    <w:tmpl w:val="81A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51C80"/>
    <w:multiLevelType w:val="hybridMultilevel"/>
    <w:tmpl w:val="C8444E6A"/>
    <w:lvl w:ilvl="0" w:tplc="BD7A8028">
      <w:start w:val="1"/>
      <w:numFmt w:val="decimal"/>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06158"/>
    <w:multiLevelType w:val="multilevel"/>
    <w:tmpl w:val="5958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FC40E4"/>
    <w:multiLevelType w:val="multilevel"/>
    <w:tmpl w:val="7BF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994546"/>
    <w:multiLevelType w:val="hybridMultilevel"/>
    <w:tmpl w:val="A37E96B4"/>
    <w:lvl w:ilvl="0" w:tplc="0F4AEEEC">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A623E8"/>
    <w:multiLevelType w:val="multilevel"/>
    <w:tmpl w:val="661C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87B6B"/>
    <w:multiLevelType w:val="multilevel"/>
    <w:tmpl w:val="0634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F6EDB"/>
    <w:multiLevelType w:val="multilevel"/>
    <w:tmpl w:val="113C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32A79"/>
    <w:multiLevelType w:val="hybridMultilevel"/>
    <w:tmpl w:val="2D94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018"/>
    <w:multiLevelType w:val="hybridMultilevel"/>
    <w:tmpl w:val="7F4A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60EA9"/>
    <w:multiLevelType w:val="hybridMultilevel"/>
    <w:tmpl w:val="57F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C535D"/>
    <w:multiLevelType w:val="multilevel"/>
    <w:tmpl w:val="D416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340C4B"/>
    <w:multiLevelType w:val="hybridMultilevel"/>
    <w:tmpl w:val="BA0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E3873"/>
    <w:multiLevelType w:val="hybridMultilevel"/>
    <w:tmpl w:val="8718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664915">
    <w:abstractNumId w:val="14"/>
  </w:num>
  <w:num w:numId="2" w16cid:durableId="1386611573">
    <w:abstractNumId w:val="5"/>
  </w:num>
  <w:num w:numId="3" w16cid:durableId="1956592007">
    <w:abstractNumId w:val="18"/>
  </w:num>
  <w:num w:numId="4" w16cid:durableId="2053722529">
    <w:abstractNumId w:val="13"/>
  </w:num>
  <w:num w:numId="5" w16cid:durableId="1549222352">
    <w:abstractNumId w:val="1"/>
  </w:num>
  <w:num w:numId="6" w16cid:durableId="1745837138">
    <w:abstractNumId w:val="11"/>
  </w:num>
  <w:num w:numId="7" w16cid:durableId="1524398957">
    <w:abstractNumId w:val="2"/>
  </w:num>
  <w:num w:numId="8" w16cid:durableId="1327368422">
    <w:abstractNumId w:val="4"/>
  </w:num>
  <w:num w:numId="9" w16cid:durableId="1972977115">
    <w:abstractNumId w:val="8"/>
  </w:num>
  <w:num w:numId="10" w16cid:durableId="1963078015">
    <w:abstractNumId w:val="6"/>
  </w:num>
  <w:num w:numId="11" w16cid:durableId="809175138">
    <w:abstractNumId w:val="16"/>
  </w:num>
  <w:num w:numId="12" w16cid:durableId="845024601">
    <w:abstractNumId w:val="3"/>
  </w:num>
  <w:num w:numId="13" w16cid:durableId="117575584">
    <w:abstractNumId w:val="19"/>
  </w:num>
  <w:num w:numId="14" w16cid:durableId="1494372261">
    <w:abstractNumId w:val="20"/>
  </w:num>
  <w:num w:numId="15" w16cid:durableId="82993146">
    <w:abstractNumId w:val="10"/>
  </w:num>
  <w:num w:numId="16" w16cid:durableId="1433625280">
    <w:abstractNumId w:val="21"/>
  </w:num>
  <w:num w:numId="17" w16cid:durableId="1840344261">
    <w:abstractNumId w:val="22"/>
  </w:num>
  <w:num w:numId="18" w16cid:durableId="381827689">
    <w:abstractNumId w:val="17"/>
  </w:num>
  <w:num w:numId="19" w16cid:durableId="623391998">
    <w:abstractNumId w:val="23"/>
  </w:num>
  <w:num w:numId="20" w16cid:durableId="1724017033">
    <w:abstractNumId w:val="0"/>
  </w:num>
  <w:num w:numId="21" w16cid:durableId="185798783">
    <w:abstractNumId w:val="9"/>
  </w:num>
  <w:num w:numId="22" w16cid:durableId="1633246836">
    <w:abstractNumId w:val="24"/>
  </w:num>
  <w:num w:numId="23" w16cid:durableId="1586961771">
    <w:abstractNumId w:val="7"/>
  </w:num>
  <w:num w:numId="24" w16cid:durableId="1924023448">
    <w:abstractNumId w:val="12"/>
  </w:num>
  <w:num w:numId="25" w16cid:durableId="473181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D0"/>
    <w:rsid w:val="000073A0"/>
    <w:rsid w:val="00012CD1"/>
    <w:rsid w:val="00015004"/>
    <w:rsid w:val="00020DA7"/>
    <w:rsid w:val="00035D1E"/>
    <w:rsid w:val="000471BD"/>
    <w:rsid w:val="00090BF4"/>
    <w:rsid w:val="000E5D4D"/>
    <w:rsid w:val="000F2BBD"/>
    <w:rsid w:val="001319DB"/>
    <w:rsid w:val="001623D0"/>
    <w:rsid w:val="00183322"/>
    <w:rsid w:val="00184937"/>
    <w:rsid w:val="001E363B"/>
    <w:rsid w:val="001E6D2E"/>
    <w:rsid w:val="002060F1"/>
    <w:rsid w:val="002274C5"/>
    <w:rsid w:val="002475F3"/>
    <w:rsid w:val="0025180F"/>
    <w:rsid w:val="00291E61"/>
    <w:rsid w:val="00291FF4"/>
    <w:rsid w:val="002B29B6"/>
    <w:rsid w:val="002B3CC8"/>
    <w:rsid w:val="002B4BAC"/>
    <w:rsid w:val="002C4B71"/>
    <w:rsid w:val="002E499E"/>
    <w:rsid w:val="00305B41"/>
    <w:rsid w:val="00325184"/>
    <w:rsid w:val="003253A0"/>
    <w:rsid w:val="00352E9E"/>
    <w:rsid w:val="003823F1"/>
    <w:rsid w:val="003A3BA2"/>
    <w:rsid w:val="003C03B2"/>
    <w:rsid w:val="00423337"/>
    <w:rsid w:val="004374F8"/>
    <w:rsid w:val="0048354A"/>
    <w:rsid w:val="004D72A4"/>
    <w:rsid w:val="004F4982"/>
    <w:rsid w:val="004F67C6"/>
    <w:rsid w:val="00503981"/>
    <w:rsid w:val="00511934"/>
    <w:rsid w:val="0051755C"/>
    <w:rsid w:val="00523D1E"/>
    <w:rsid w:val="0053308B"/>
    <w:rsid w:val="0054420F"/>
    <w:rsid w:val="005704BB"/>
    <w:rsid w:val="005715CE"/>
    <w:rsid w:val="00573630"/>
    <w:rsid w:val="005866CA"/>
    <w:rsid w:val="00593563"/>
    <w:rsid w:val="005B72D7"/>
    <w:rsid w:val="005C3039"/>
    <w:rsid w:val="005C30A6"/>
    <w:rsid w:val="005C32B9"/>
    <w:rsid w:val="005D6E45"/>
    <w:rsid w:val="005E1B3A"/>
    <w:rsid w:val="005E26D9"/>
    <w:rsid w:val="005E3E28"/>
    <w:rsid w:val="005F4B91"/>
    <w:rsid w:val="00613B21"/>
    <w:rsid w:val="006249B9"/>
    <w:rsid w:val="0063378D"/>
    <w:rsid w:val="00652206"/>
    <w:rsid w:val="00681A1E"/>
    <w:rsid w:val="00685026"/>
    <w:rsid w:val="006A5E22"/>
    <w:rsid w:val="006D0A24"/>
    <w:rsid w:val="006D0C10"/>
    <w:rsid w:val="006D21AF"/>
    <w:rsid w:val="006E5DC0"/>
    <w:rsid w:val="006F58F7"/>
    <w:rsid w:val="00701C38"/>
    <w:rsid w:val="00716906"/>
    <w:rsid w:val="00793B5B"/>
    <w:rsid w:val="007A4861"/>
    <w:rsid w:val="007B6CD2"/>
    <w:rsid w:val="007D1C92"/>
    <w:rsid w:val="007D5BDC"/>
    <w:rsid w:val="007F4ABD"/>
    <w:rsid w:val="0083039B"/>
    <w:rsid w:val="00840489"/>
    <w:rsid w:val="00863E5F"/>
    <w:rsid w:val="008674A7"/>
    <w:rsid w:val="0088188C"/>
    <w:rsid w:val="00884DCB"/>
    <w:rsid w:val="008C2417"/>
    <w:rsid w:val="008D63F7"/>
    <w:rsid w:val="008E603A"/>
    <w:rsid w:val="008F3A28"/>
    <w:rsid w:val="00914A4C"/>
    <w:rsid w:val="00930DFC"/>
    <w:rsid w:val="0093377B"/>
    <w:rsid w:val="00957BDA"/>
    <w:rsid w:val="0096033D"/>
    <w:rsid w:val="009E5A26"/>
    <w:rsid w:val="009F682A"/>
    <w:rsid w:val="00A13F1B"/>
    <w:rsid w:val="00A678DC"/>
    <w:rsid w:val="00A87EA5"/>
    <w:rsid w:val="00AA09C7"/>
    <w:rsid w:val="00AB5162"/>
    <w:rsid w:val="00AD7295"/>
    <w:rsid w:val="00AF6009"/>
    <w:rsid w:val="00B14B37"/>
    <w:rsid w:val="00B35A71"/>
    <w:rsid w:val="00B51BD7"/>
    <w:rsid w:val="00B64DE6"/>
    <w:rsid w:val="00B8360D"/>
    <w:rsid w:val="00B97383"/>
    <w:rsid w:val="00BA1ADF"/>
    <w:rsid w:val="00BB6EF1"/>
    <w:rsid w:val="00BD5001"/>
    <w:rsid w:val="00BF1DE8"/>
    <w:rsid w:val="00C279FB"/>
    <w:rsid w:val="00C365E1"/>
    <w:rsid w:val="00C60B8A"/>
    <w:rsid w:val="00C63274"/>
    <w:rsid w:val="00C71580"/>
    <w:rsid w:val="00C77413"/>
    <w:rsid w:val="00C85113"/>
    <w:rsid w:val="00C97CE9"/>
    <w:rsid w:val="00CA29C6"/>
    <w:rsid w:val="00CA5450"/>
    <w:rsid w:val="00CB3444"/>
    <w:rsid w:val="00CB5FC6"/>
    <w:rsid w:val="00CD5824"/>
    <w:rsid w:val="00D268E1"/>
    <w:rsid w:val="00D35F1D"/>
    <w:rsid w:val="00D46B87"/>
    <w:rsid w:val="00D70AA6"/>
    <w:rsid w:val="00D93A1E"/>
    <w:rsid w:val="00D96499"/>
    <w:rsid w:val="00D977B2"/>
    <w:rsid w:val="00DB6D87"/>
    <w:rsid w:val="00DC405A"/>
    <w:rsid w:val="00E01A23"/>
    <w:rsid w:val="00E8725A"/>
    <w:rsid w:val="00EA0688"/>
    <w:rsid w:val="00EC2D38"/>
    <w:rsid w:val="00EE7096"/>
    <w:rsid w:val="00EE72A2"/>
    <w:rsid w:val="00F04EB6"/>
    <w:rsid w:val="00F119E8"/>
    <w:rsid w:val="00F3125B"/>
    <w:rsid w:val="00F65799"/>
    <w:rsid w:val="00FE6376"/>
    <w:rsid w:val="00FF66EE"/>
    <w:rsid w:val="00FF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1A08"/>
  <w15:chartTrackingRefBased/>
  <w15:docId w15:val="{C7C71FD0-944D-7141-9C5E-1A2155A8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2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158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3D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21AF"/>
    <w:rPr>
      <w:sz w:val="16"/>
      <w:szCs w:val="16"/>
    </w:rPr>
  </w:style>
  <w:style w:type="paragraph" w:styleId="CommentText">
    <w:name w:val="annotation text"/>
    <w:basedOn w:val="Normal"/>
    <w:link w:val="CommentTextChar"/>
    <w:uiPriority w:val="99"/>
    <w:semiHidden/>
    <w:unhideWhenUsed/>
    <w:rsid w:val="006D21AF"/>
    <w:rPr>
      <w:sz w:val="20"/>
      <w:szCs w:val="20"/>
    </w:rPr>
  </w:style>
  <w:style w:type="character" w:customStyle="1" w:styleId="CommentTextChar">
    <w:name w:val="Comment Text Char"/>
    <w:basedOn w:val="DefaultParagraphFont"/>
    <w:link w:val="CommentText"/>
    <w:uiPriority w:val="99"/>
    <w:semiHidden/>
    <w:rsid w:val="006D21AF"/>
    <w:rPr>
      <w:sz w:val="20"/>
      <w:szCs w:val="20"/>
    </w:rPr>
  </w:style>
  <w:style w:type="paragraph" w:styleId="CommentSubject">
    <w:name w:val="annotation subject"/>
    <w:basedOn w:val="CommentText"/>
    <w:next w:val="CommentText"/>
    <w:link w:val="CommentSubjectChar"/>
    <w:uiPriority w:val="99"/>
    <w:semiHidden/>
    <w:unhideWhenUsed/>
    <w:rsid w:val="006D21AF"/>
    <w:rPr>
      <w:b/>
      <w:bCs/>
    </w:rPr>
  </w:style>
  <w:style w:type="character" w:customStyle="1" w:styleId="CommentSubjectChar">
    <w:name w:val="Comment Subject Char"/>
    <w:basedOn w:val="CommentTextChar"/>
    <w:link w:val="CommentSubject"/>
    <w:uiPriority w:val="99"/>
    <w:semiHidden/>
    <w:rsid w:val="006D21AF"/>
    <w:rPr>
      <w:b/>
      <w:bCs/>
      <w:sz w:val="20"/>
      <w:szCs w:val="20"/>
    </w:rPr>
  </w:style>
  <w:style w:type="paragraph" w:styleId="BalloonText">
    <w:name w:val="Balloon Text"/>
    <w:basedOn w:val="Normal"/>
    <w:link w:val="BalloonTextChar"/>
    <w:uiPriority w:val="99"/>
    <w:semiHidden/>
    <w:unhideWhenUsed/>
    <w:rsid w:val="006D21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21AF"/>
    <w:rPr>
      <w:rFonts w:ascii="Times New Roman" w:hAnsi="Times New Roman" w:cs="Times New Roman"/>
      <w:sz w:val="18"/>
      <w:szCs w:val="18"/>
    </w:rPr>
  </w:style>
  <w:style w:type="paragraph" w:styleId="NoSpacing">
    <w:name w:val="No Spacing"/>
    <w:uiPriority w:val="1"/>
    <w:qFormat/>
    <w:rsid w:val="00183322"/>
  </w:style>
  <w:style w:type="character" w:customStyle="1" w:styleId="Heading3Char">
    <w:name w:val="Heading 3 Char"/>
    <w:basedOn w:val="DefaultParagraphFont"/>
    <w:link w:val="Heading3"/>
    <w:uiPriority w:val="9"/>
    <w:rsid w:val="00C71580"/>
    <w:rPr>
      <w:rFonts w:ascii="Times New Roman" w:eastAsia="Times New Roman" w:hAnsi="Times New Roman" w:cs="Times New Roman"/>
      <w:b/>
      <w:bCs/>
      <w:sz w:val="27"/>
      <w:szCs w:val="27"/>
    </w:rPr>
  </w:style>
  <w:style w:type="character" w:styleId="Hyperlink">
    <w:name w:val="Hyperlink"/>
    <w:basedOn w:val="DefaultParagraphFont"/>
    <w:unhideWhenUsed/>
    <w:rsid w:val="00C71580"/>
    <w:rPr>
      <w:color w:val="0000FF"/>
      <w:u w:val="single"/>
    </w:rPr>
  </w:style>
  <w:style w:type="character" w:customStyle="1" w:styleId="m2979557295109828512gmail-matches">
    <w:name w:val="m_2979557295109828512gmail-matches"/>
    <w:basedOn w:val="DefaultParagraphFont"/>
    <w:rsid w:val="00C71580"/>
  </w:style>
  <w:style w:type="paragraph" w:styleId="Revision">
    <w:name w:val="Revision"/>
    <w:hidden/>
    <w:uiPriority w:val="99"/>
    <w:semiHidden/>
    <w:rsid w:val="00914A4C"/>
  </w:style>
  <w:style w:type="paragraph" w:styleId="ListParagraph">
    <w:name w:val="List Paragraph"/>
    <w:basedOn w:val="Normal"/>
    <w:uiPriority w:val="34"/>
    <w:qFormat/>
    <w:rsid w:val="00BD5001"/>
    <w:pPr>
      <w:ind w:left="720"/>
      <w:contextualSpacing/>
    </w:pPr>
  </w:style>
  <w:style w:type="character" w:styleId="UnresolvedMention">
    <w:name w:val="Unresolved Mention"/>
    <w:basedOn w:val="DefaultParagraphFont"/>
    <w:uiPriority w:val="99"/>
    <w:semiHidden/>
    <w:unhideWhenUsed/>
    <w:rsid w:val="00C63274"/>
    <w:rPr>
      <w:color w:val="605E5C"/>
      <w:shd w:val="clear" w:color="auto" w:fill="E1DFDD"/>
    </w:rPr>
  </w:style>
  <w:style w:type="character" w:customStyle="1" w:styleId="Heading2Char">
    <w:name w:val="Heading 2 Char"/>
    <w:basedOn w:val="DefaultParagraphFont"/>
    <w:link w:val="Heading2"/>
    <w:uiPriority w:val="9"/>
    <w:semiHidden/>
    <w:rsid w:val="003823F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9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654">
      <w:bodyDiv w:val="1"/>
      <w:marLeft w:val="0"/>
      <w:marRight w:val="0"/>
      <w:marTop w:val="0"/>
      <w:marBottom w:val="0"/>
      <w:divBdr>
        <w:top w:val="none" w:sz="0" w:space="0" w:color="auto"/>
        <w:left w:val="none" w:sz="0" w:space="0" w:color="auto"/>
        <w:bottom w:val="none" w:sz="0" w:space="0" w:color="auto"/>
        <w:right w:val="none" w:sz="0" w:space="0" w:color="auto"/>
      </w:divBdr>
      <w:divsChild>
        <w:div w:id="1519811392">
          <w:marLeft w:val="0"/>
          <w:marRight w:val="0"/>
          <w:marTop w:val="0"/>
          <w:marBottom w:val="0"/>
          <w:divBdr>
            <w:top w:val="none" w:sz="0" w:space="0" w:color="auto"/>
            <w:left w:val="none" w:sz="0" w:space="0" w:color="auto"/>
            <w:bottom w:val="none" w:sz="0" w:space="0" w:color="auto"/>
            <w:right w:val="none" w:sz="0" w:space="0" w:color="auto"/>
          </w:divBdr>
          <w:divsChild>
            <w:div w:id="1888445129">
              <w:marLeft w:val="0"/>
              <w:marRight w:val="0"/>
              <w:marTop w:val="0"/>
              <w:marBottom w:val="0"/>
              <w:divBdr>
                <w:top w:val="none" w:sz="0" w:space="0" w:color="auto"/>
                <w:left w:val="none" w:sz="0" w:space="0" w:color="auto"/>
                <w:bottom w:val="none" w:sz="0" w:space="0" w:color="auto"/>
                <w:right w:val="none" w:sz="0" w:space="0" w:color="auto"/>
              </w:divBdr>
              <w:divsChild>
                <w:div w:id="7468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5394">
      <w:bodyDiv w:val="1"/>
      <w:marLeft w:val="0"/>
      <w:marRight w:val="0"/>
      <w:marTop w:val="0"/>
      <w:marBottom w:val="0"/>
      <w:divBdr>
        <w:top w:val="none" w:sz="0" w:space="0" w:color="auto"/>
        <w:left w:val="none" w:sz="0" w:space="0" w:color="auto"/>
        <w:bottom w:val="none" w:sz="0" w:space="0" w:color="auto"/>
        <w:right w:val="none" w:sz="0" w:space="0" w:color="auto"/>
      </w:divBdr>
      <w:divsChild>
        <w:div w:id="1871608659">
          <w:marLeft w:val="0"/>
          <w:marRight w:val="0"/>
          <w:marTop w:val="0"/>
          <w:marBottom w:val="0"/>
          <w:divBdr>
            <w:top w:val="none" w:sz="0" w:space="0" w:color="auto"/>
            <w:left w:val="none" w:sz="0" w:space="0" w:color="auto"/>
            <w:bottom w:val="none" w:sz="0" w:space="0" w:color="auto"/>
            <w:right w:val="none" w:sz="0" w:space="0" w:color="auto"/>
          </w:divBdr>
          <w:divsChild>
            <w:div w:id="1272399903">
              <w:marLeft w:val="0"/>
              <w:marRight w:val="0"/>
              <w:marTop w:val="0"/>
              <w:marBottom w:val="0"/>
              <w:divBdr>
                <w:top w:val="none" w:sz="0" w:space="0" w:color="auto"/>
                <w:left w:val="none" w:sz="0" w:space="0" w:color="auto"/>
                <w:bottom w:val="none" w:sz="0" w:space="0" w:color="auto"/>
                <w:right w:val="none" w:sz="0" w:space="0" w:color="auto"/>
              </w:divBdr>
              <w:divsChild>
                <w:div w:id="672800679">
                  <w:marLeft w:val="0"/>
                  <w:marRight w:val="0"/>
                  <w:marTop w:val="0"/>
                  <w:marBottom w:val="0"/>
                  <w:divBdr>
                    <w:top w:val="none" w:sz="0" w:space="0" w:color="auto"/>
                    <w:left w:val="none" w:sz="0" w:space="0" w:color="auto"/>
                    <w:bottom w:val="none" w:sz="0" w:space="0" w:color="auto"/>
                    <w:right w:val="none" w:sz="0" w:space="0" w:color="auto"/>
                  </w:divBdr>
                </w:div>
              </w:divsChild>
            </w:div>
            <w:div w:id="1914271780">
              <w:marLeft w:val="0"/>
              <w:marRight w:val="0"/>
              <w:marTop w:val="0"/>
              <w:marBottom w:val="0"/>
              <w:divBdr>
                <w:top w:val="none" w:sz="0" w:space="0" w:color="auto"/>
                <w:left w:val="none" w:sz="0" w:space="0" w:color="auto"/>
                <w:bottom w:val="none" w:sz="0" w:space="0" w:color="auto"/>
                <w:right w:val="none" w:sz="0" w:space="0" w:color="auto"/>
              </w:divBdr>
              <w:divsChild>
                <w:div w:id="2103405889">
                  <w:marLeft w:val="0"/>
                  <w:marRight w:val="0"/>
                  <w:marTop w:val="0"/>
                  <w:marBottom w:val="0"/>
                  <w:divBdr>
                    <w:top w:val="none" w:sz="0" w:space="0" w:color="auto"/>
                    <w:left w:val="none" w:sz="0" w:space="0" w:color="auto"/>
                    <w:bottom w:val="none" w:sz="0" w:space="0" w:color="auto"/>
                    <w:right w:val="none" w:sz="0" w:space="0" w:color="auto"/>
                  </w:divBdr>
                </w:div>
              </w:divsChild>
            </w:div>
            <w:div w:id="1640643670">
              <w:marLeft w:val="0"/>
              <w:marRight w:val="0"/>
              <w:marTop w:val="0"/>
              <w:marBottom w:val="0"/>
              <w:divBdr>
                <w:top w:val="none" w:sz="0" w:space="0" w:color="auto"/>
                <w:left w:val="none" w:sz="0" w:space="0" w:color="auto"/>
                <w:bottom w:val="none" w:sz="0" w:space="0" w:color="auto"/>
                <w:right w:val="none" w:sz="0" w:space="0" w:color="auto"/>
              </w:divBdr>
              <w:divsChild>
                <w:div w:id="847406997">
                  <w:marLeft w:val="0"/>
                  <w:marRight w:val="0"/>
                  <w:marTop w:val="0"/>
                  <w:marBottom w:val="0"/>
                  <w:divBdr>
                    <w:top w:val="none" w:sz="0" w:space="0" w:color="auto"/>
                    <w:left w:val="none" w:sz="0" w:space="0" w:color="auto"/>
                    <w:bottom w:val="none" w:sz="0" w:space="0" w:color="auto"/>
                    <w:right w:val="none" w:sz="0" w:space="0" w:color="auto"/>
                  </w:divBdr>
                </w:div>
              </w:divsChild>
            </w:div>
            <w:div w:id="1791241776">
              <w:marLeft w:val="0"/>
              <w:marRight w:val="0"/>
              <w:marTop w:val="0"/>
              <w:marBottom w:val="0"/>
              <w:divBdr>
                <w:top w:val="none" w:sz="0" w:space="0" w:color="auto"/>
                <w:left w:val="none" w:sz="0" w:space="0" w:color="auto"/>
                <w:bottom w:val="none" w:sz="0" w:space="0" w:color="auto"/>
                <w:right w:val="none" w:sz="0" w:space="0" w:color="auto"/>
              </w:divBdr>
              <w:divsChild>
                <w:div w:id="1316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574">
          <w:marLeft w:val="0"/>
          <w:marRight w:val="0"/>
          <w:marTop w:val="0"/>
          <w:marBottom w:val="0"/>
          <w:divBdr>
            <w:top w:val="none" w:sz="0" w:space="0" w:color="auto"/>
            <w:left w:val="none" w:sz="0" w:space="0" w:color="auto"/>
            <w:bottom w:val="none" w:sz="0" w:space="0" w:color="auto"/>
            <w:right w:val="none" w:sz="0" w:space="0" w:color="auto"/>
          </w:divBdr>
          <w:divsChild>
            <w:div w:id="999046173">
              <w:marLeft w:val="0"/>
              <w:marRight w:val="0"/>
              <w:marTop w:val="0"/>
              <w:marBottom w:val="0"/>
              <w:divBdr>
                <w:top w:val="none" w:sz="0" w:space="0" w:color="auto"/>
                <w:left w:val="none" w:sz="0" w:space="0" w:color="auto"/>
                <w:bottom w:val="none" w:sz="0" w:space="0" w:color="auto"/>
                <w:right w:val="none" w:sz="0" w:space="0" w:color="auto"/>
              </w:divBdr>
              <w:divsChild>
                <w:div w:id="2072262811">
                  <w:marLeft w:val="0"/>
                  <w:marRight w:val="0"/>
                  <w:marTop w:val="0"/>
                  <w:marBottom w:val="0"/>
                  <w:divBdr>
                    <w:top w:val="none" w:sz="0" w:space="0" w:color="auto"/>
                    <w:left w:val="none" w:sz="0" w:space="0" w:color="auto"/>
                    <w:bottom w:val="none" w:sz="0" w:space="0" w:color="auto"/>
                    <w:right w:val="none" w:sz="0" w:space="0" w:color="auto"/>
                  </w:divBdr>
                </w:div>
              </w:divsChild>
            </w:div>
            <w:div w:id="1643579547">
              <w:marLeft w:val="0"/>
              <w:marRight w:val="0"/>
              <w:marTop w:val="0"/>
              <w:marBottom w:val="0"/>
              <w:divBdr>
                <w:top w:val="none" w:sz="0" w:space="0" w:color="auto"/>
                <w:left w:val="none" w:sz="0" w:space="0" w:color="auto"/>
                <w:bottom w:val="none" w:sz="0" w:space="0" w:color="auto"/>
                <w:right w:val="none" w:sz="0" w:space="0" w:color="auto"/>
              </w:divBdr>
              <w:divsChild>
                <w:div w:id="1854607908">
                  <w:marLeft w:val="0"/>
                  <w:marRight w:val="0"/>
                  <w:marTop w:val="0"/>
                  <w:marBottom w:val="0"/>
                  <w:divBdr>
                    <w:top w:val="none" w:sz="0" w:space="0" w:color="auto"/>
                    <w:left w:val="none" w:sz="0" w:space="0" w:color="auto"/>
                    <w:bottom w:val="none" w:sz="0" w:space="0" w:color="auto"/>
                    <w:right w:val="none" w:sz="0" w:space="0" w:color="auto"/>
                  </w:divBdr>
                  <w:divsChild>
                    <w:div w:id="786386495">
                      <w:marLeft w:val="0"/>
                      <w:marRight w:val="0"/>
                      <w:marTop w:val="0"/>
                      <w:marBottom w:val="0"/>
                      <w:divBdr>
                        <w:top w:val="none" w:sz="0" w:space="0" w:color="auto"/>
                        <w:left w:val="none" w:sz="0" w:space="0" w:color="auto"/>
                        <w:bottom w:val="none" w:sz="0" w:space="0" w:color="auto"/>
                        <w:right w:val="none" w:sz="0" w:space="0" w:color="auto"/>
                      </w:divBdr>
                    </w:div>
                  </w:divsChild>
                </w:div>
                <w:div w:id="1870295525">
                  <w:marLeft w:val="0"/>
                  <w:marRight w:val="0"/>
                  <w:marTop w:val="0"/>
                  <w:marBottom w:val="0"/>
                  <w:divBdr>
                    <w:top w:val="none" w:sz="0" w:space="0" w:color="auto"/>
                    <w:left w:val="none" w:sz="0" w:space="0" w:color="auto"/>
                    <w:bottom w:val="none" w:sz="0" w:space="0" w:color="auto"/>
                    <w:right w:val="none" w:sz="0" w:space="0" w:color="auto"/>
                  </w:divBdr>
                  <w:divsChild>
                    <w:div w:id="2040398150">
                      <w:marLeft w:val="0"/>
                      <w:marRight w:val="0"/>
                      <w:marTop w:val="0"/>
                      <w:marBottom w:val="0"/>
                      <w:divBdr>
                        <w:top w:val="none" w:sz="0" w:space="0" w:color="auto"/>
                        <w:left w:val="none" w:sz="0" w:space="0" w:color="auto"/>
                        <w:bottom w:val="none" w:sz="0" w:space="0" w:color="auto"/>
                        <w:right w:val="none" w:sz="0" w:space="0" w:color="auto"/>
                      </w:divBdr>
                    </w:div>
                  </w:divsChild>
                </w:div>
                <w:div w:id="1574856880">
                  <w:marLeft w:val="0"/>
                  <w:marRight w:val="0"/>
                  <w:marTop w:val="0"/>
                  <w:marBottom w:val="0"/>
                  <w:divBdr>
                    <w:top w:val="none" w:sz="0" w:space="0" w:color="auto"/>
                    <w:left w:val="none" w:sz="0" w:space="0" w:color="auto"/>
                    <w:bottom w:val="none" w:sz="0" w:space="0" w:color="auto"/>
                    <w:right w:val="none" w:sz="0" w:space="0" w:color="auto"/>
                  </w:divBdr>
                  <w:divsChild>
                    <w:div w:id="394813252">
                      <w:marLeft w:val="0"/>
                      <w:marRight w:val="0"/>
                      <w:marTop w:val="0"/>
                      <w:marBottom w:val="0"/>
                      <w:divBdr>
                        <w:top w:val="none" w:sz="0" w:space="0" w:color="auto"/>
                        <w:left w:val="none" w:sz="0" w:space="0" w:color="auto"/>
                        <w:bottom w:val="none" w:sz="0" w:space="0" w:color="auto"/>
                        <w:right w:val="none" w:sz="0" w:space="0" w:color="auto"/>
                      </w:divBdr>
                    </w:div>
                  </w:divsChild>
                </w:div>
                <w:div w:id="129321082">
                  <w:marLeft w:val="0"/>
                  <w:marRight w:val="0"/>
                  <w:marTop w:val="0"/>
                  <w:marBottom w:val="0"/>
                  <w:divBdr>
                    <w:top w:val="none" w:sz="0" w:space="0" w:color="auto"/>
                    <w:left w:val="none" w:sz="0" w:space="0" w:color="auto"/>
                    <w:bottom w:val="none" w:sz="0" w:space="0" w:color="auto"/>
                    <w:right w:val="none" w:sz="0" w:space="0" w:color="auto"/>
                  </w:divBdr>
                  <w:divsChild>
                    <w:div w:id="1434741341">
                      <w:marLeft w:val="0"/>
                      <w:marRight w:val="0"/>
                      <w:marTop w:val="0"/>
                      <w:marBottom w:val="0"/>
                      <w:divBdr>
                        <w:top w:val="none" w:sz="0" w:space="0" w:color="auto"/>
                        <w:left w:val="none" w:sz="0" w:space="0" w:color="auto"/>
                        <w:bottom w:val="none" w:sz="0" w:space="0" w:color="auto"/>
                        <w:right w:val="none" w:sz="0" w:space="0" w:color="auto"/>
                      </w:divBdr>
                    </w:div>
                  </w:divsChild>
                </w:div>
                <w:div w:id="160658434">
                  <w:marLeft w:val="0"/>
                  <w:marRight w:val="0"/>
                  <w:marTop w:val="0"/>
                  <w:marBottom w:val="0"/>
                  <w:divBdr>
                    <w:top w:val="none" w:sz="0" w:space="0" w:color="auto"/>
                    <w:left w:val="none" w:sz="0" w:space="0" w:color="auto"/>
                    <w:bottom w:val="none" w:sz="0" w:space="0" w:color="auto"/>
                    <w:right w:val="none" w:sz="0" w:space="0" w:color="auto"/>
                  </w:divBdr>
                  <w:divsChild>
                    <w:div w:id="93941354">
                      <w:marLeft w:val="0"/>
                      <w:marRight w:val="0"/>
                      <w:marTop w:val="0"/>
                      <w:marBottom w:val="0"/>
                      <w:divBdr>
                        <w:top w:val="none" w:sz="0" w:space="0" w:color="auto"/>
                        <w:left w:val="none" w:sz="0" w:space="0" w:color="auto"/>
                        <w:bottom w:val="none" w:sz="0" w:space="0" w:color="auto"/>
                        <w:right w:val="none" w:sz="0" w:space="0" w:color="auto"/>
                      </w:divBdr>
                    </w:div>
                  </w:divsChild>
                </w:div>
                <w:div w:id="1176069793">
                  <w:marLeft w:val="0"/>
                  <w:marRight w:val="0"/>
                  <w:marTop w:val="0"/>
                  <w:marBottom w:val="0"/>
                  <w:divBdr>
                    <w:top w:val="none" w:sz="0" w:space="0" w:color="auto"/>
                    <w:left w:val="none" w:sz="0" w:space="0" w:color="auto"/>
                    <w:bottom w:val="none" w:sz="0" w:space="0" w:color="auto"/>
                    <w:right w:val="none" w:sz="0" w:space="0" w:color="auto"/>
                  </w:divBdr>
                  <w:divsChild>
                    <w:div w:id="1744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50279">
          <w:marLeft w:val="0"/>
          <w:marRight w:val="0"/>
          <w:marTop w:val="0"/>
          <w:marBottom w:val="0"/>
          <w:divBdr>
            <w:top w:val="none" w:sz="0" w:space="0" w:color="auto"/>
            <w:left w:val="none" w:sz="0" w:space="0" w:color="auto"/>
            <w:bottom w:val="none" w:sz="0" w:space="0" w:color="auto"/>
            <w:right w:val="none" w:sz="0" w:space="0" w:color="auto"/>
          </w:divBdr>
          <w:divsChild>
            <w:div w:id="355813827">
              <w:marLeft w:val="0"/>
              <w:marRight w:val="0"/>
              <w:marTop w:val="0"/>
              <w:marBottom w:val="0"/>
              <w:divBdr>
                <w:top w:val="none" w:sz="0" w:space="0" w:color="auto"/>
                <w:left w:val="none" w:sz="0" w:space="0" w:color="auto"/>
                <w:bottom w:val="none" w:sz="0" w:space="0" w:color="auto"/>
                <w:right w:val="none" w:sz="0" w:space="0" w:color="auto"/>
              </w:divBdr>
              <w:divsChild>
                <w:div w:id="1666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1416">
          <w:marLeft w:val="0"/>
          <w:marRight w:val="0"/>
          <w:marTop w:val="0"/>
          <w:marBottom w:val="0"/>
          <w:divBdr>
            <w:top w:val="none" w:sz="0" w:space="0" w:color="auto"/>
            <w:left w:val="none" w:sz="0" w:space="0" w:color="auto"/>
            <w:bottom w:val="none" w:sz="0" w:space="0" w:color="auto"/>
            <w:right w:val="none" w:sz="0" w:space="0" w:color="auto"/>
          </w:divBdr>
          <w:divsChild>
            <w:div w:id="1994601905">
              <w:marLeft w:val="0"/>
              <w:marRight w:val="0"/>
              <w:marTop w:val="0"/>
              <w:marBottom w:val="0"/>
              <w:divBdr>
                <w:top w:val="none" w:sz="0" w:space="0" w:color="auto"/>
                <w:left w:val="none" w:sz="0" w:space="0" w:color="auto"/>
                <w:bottom w:val="none" w:sz="0" w:space="0" w:color="auto"/>
                <w:right w:val="none" w:sz="0" w:space="0" w:color="auto"/>
              </w:divBdr>
              <w:divsChild>
                <w:div w:id="2046443791">
                  <w:marLeft w:val="0"/>
                  <w:marRight w:val="0"/>
                  <w:marTop w:val="0"/>
                  <w:marBottom w:val="0"/>
                  <w:divBdr>
                    <w:top w:val="none" w:sz="0" w:space="0" w:color="auto"/>
                    <w:left w:val="none" w:sz="0" w:space="0" w:color="auto"/>
                    <w:bottom w:val="none" w:sz="0" w:space="0" w:color="auto"/>
                    <w:right w:val="none" w:sz="0" w:space="0" w:color="auto"/>
                  </w:divBdr>
                </w:div>
              </w:divsChild>
            </w:div>
            <w:div w:id="693187522">
              <w:marLeft w:val="0"/>
              <w:marRight w:val="0"/>
              <w:marTop w:val="0"/>
              <w:marBottom w:val="0"/>
              <w:divBdr>
                <w:top w:val="none" w:sz="0" w:space="0" w:color="auto"/>
                <w:left w:val="none" w:sz="0" w:space="0" w:color="auto"/>
                <w:bottom w:val="none" w:sz="0" w:space="0" w:color="auto"/>
                <w:right w:val="none" w:sz="0" w:space="0" w:color="auto"/>
              </w:divBdr>
              <w:divsChild>
                <w:div w:id="1532105013">
                  <w:marLeft w:val="0"/>
                  <w:marRight w:val="0"/>
                  <w:marTop w:val="0"/>
                  <w:marBottom w:val="0"/>
                  <w:divBdr>
                    <w:top w:val="none" w:sz="0" w:space="0" w:color="auto"/>
                    <w:left w:val="none" w:sz="0" w:space="0" w:color="auto"/>
                    <w:bottom w:val="none" w:sz="0" w:space="0" w:color="auto"/>
                    <w:right w:val="none" w:sz="0" w:space="0" w:color="auto"/>
                  </w:divBdr>
                </w:div>
              </w:divsChild>
            </w:div>
            <w:div w:id="1584027580">
              <w:marLeft w:val="0"/>
              <w:marRight w:val="0"/>
              <w:marTop w:val="0"/>
              <w:marBottom w:val="0"/>
              <w:divBdr>
                <w:top w:val="none" w:sz="0" w:space="0" w:color="auto"/>
                <w:left w:val="none" w:sz="0" w:space="0" w:color="auto"/>
                <w:bottom w:val="none" w:sz="0" w:space="0" w:color="auto"/>
                <w:right w:val="none" w:sz="0" w:space="0" w:color="auto"/>
              </w:divBdr>
              <w:divsChild>
                <w:div w:id="642588740">
                  <w:marLeft w:val="0"/>
                  <w:marRight w:val="0"/>
                  <w:marTop w:val="0"/>
                  <w:marBottom w:val="0"/>
                  <w:divBdr>
                    <w:top w:val="none" w:sz="0" w:space="0" w:color="auto"/>
                    <w:left w:val="none" w:sz="0" w:space="0" w:color="auto"/>
                    <w:bottom w:val="none" w:sz="0" w:space="0" w:color="auto"/>
                    <w:right w:val="none" w:sz="0" w:space="0" w:color="auto"/>
                  </w:divBdr>
                </w:div>
              </w:divsChild>
            </w:div>
            <w:div w:id="684600506">
              <w:marLeft w:val="0"/>
              <w:marRight w:val="0"/>
              <w:marTop w:val="0"/>
              <w:marBottom w:val="0"/>
              <w:divBdr>
                <w:top w:val="none" w:sz="0" w:space="0" w:color="auto"/>
                <w:left w:val="none" w:sz="0" w:space="0" w:color="auto"/>
                <w:bottom w:val="none" w:sz="0" w:space="0" w:color="auto"/>
                <w:right w:val="none" w:sz="0" w:space="0" w:color="auto"/>
              </w:divBdr>
              <w:divsChild>
                <w:div w:id="1836219899">
                  <w:marLeft w:val="0"/>
                  <w:marRight w:val="0"/>
                  <w:marTop w:val="0"/>
                  <w:marBottom w:val="0"/>
                  <w:divBdr>
                    <w:top w:val="none" w:sz="0" w:space="0" w:color="auto"/>
                    <w:left w:val="none" w:sz="0" w:space="0" w:color="auto"/>
                    <w:bottom w:val="none" w:sz="0" w:space="0" w:color="auto"/>
                    <w:right w:val="none" w:sz="0" w:space="0" w:color="auto"/>
                  </w:divBdr>
                </w:div>
              </w:divsChild>
            </w:div>
            <w:div w:id="2052416899">
              <w:marLeft w:val="0"/>
              <w:marRight w:val="0"/>
              <w:marTop w:val="0"/>
              <w:marBottom w:val="0"/>
              <w:divBdr>
                <w:top w:val="none" w:sz="0" w:space="0" w:color="auto"/>
                <w:left w:val="none" w:sz="0" w:space="0" w:color="auto"/>
                <w:bottom w:val="none" w:sz="0" w:space="0" w:color="auto"/>
                <w:right w:val="none" w:sz="0" w:space="0" w:color="auto"/>
              </w:divBdr>
              <w:divsChild>
                <w:div w:id="1801417989">
                  <w:marLeft w:val="0"/>
                  <w:marRight w:val="0"/>
                  <w:marTop w:val="0"/>
                  <w:marBottom w:val="0"/>
                  <w:divBdr>
                    <w:top w:val="none" w:sz="0" w:space="0" w:color="auto"/>
                    <w:left w:val="none" w:sz="0" w:space="0" w:color="auto"/>
                    <w:bottom w:val="none" w:sz="0" w:space="0" w:color="auto"/>
                    <w:right w:val="none" w:sz="0" w:space="0" w:color="auto"/>
                  </w:divBdr>
                </w:div>
              </w:divsChild>
            </w:div>
            <w:div w:id="1385366841">
              <w:marLeft w:val="0"/>
              <w:marRight w:val="0"/>
              <w:marTop w:val="0"/>
              <w:marBottom w:val="0"/>
              <w:divBdr>
                <w:top w:val="none" w:sz="0" w:space="0" w:color="auto"/>
                <w:left w:val="none" w:sz="0" w:space="0" w:color="auto"/>
                <w:bottom w:val="none" w:sz="0" w:space="0" w:color="auto"/>
                <w:right w:val="none" w:sz="0" w:space="0" w:color="auto"/>
              </w:divBdr>
              <w:divsChild>
                <w:div w:id="107118119">
                  <w:marLeft w:val="0"/>
                  <w:marRight w:val="0"/>
                  <w:marTop w:val="0"/>
                  <w:marBottom w:val="0"/>
                  <w:divBdr>
                    <w:top w:val="none" w:sz="0" w:space="0" w:color="auto"/>
                    <w:left w:val="none" w:sz="0" w:space="0" w:color="auto"/>
                    <w:bottom w:val="none" w:sz="0" w:space="0" w:color="auto"/>
                    <w:right w:val="none" w:sz="0" w:space="0" w:color="auto"/>
                  </w:divBdr>
                </w:div>
              </w:divsChild>
            </w:div>
            <w:div w:id="331876003">
              <w:marLeft w:val="0"/>
              <w:marRight w:val="0"/>
              <w:marTop w:val="0"/>
              <w:marBottom w:val="0"/>
              <w:divBdr>
                <w:top w:val="none" w:sz="0" w:space="0" w:color="auto"/>
                <w:left w:val="none" w:sz="0" w:space="0" w:color="auto"/>
                <w:bottom w:val="none" w:sz="0" w:space="0" w:color="auto"/>
                <w:right w:val="none" w:sz="0" w:space="0" w:color="auto"/>
              </w:divBdr>
              <w:divsChild>
                <w:div w:id="1711294696">
                  <w:marLeft w:val="0"/>
                  <w:marRight w:val="0"/>
                  <w:marTop w:val="0"/>
                  <w:marBottom w:val="0"/>
                  <w:divBdr>
                    <w:top w:val="none" w:sz="0" w:space="0" w:color="auto"/>
                    <w:left w:val="none" w:sz="0" w:space="0" w:color="auto"/>
                    <w:bottom w:val="none" w:sz="0" w:space="0" w:color="auto"/>
                    <w:right w:val="none" w:sz="0" w:space="0" w:color="auto"/>
                  </w:divBdr>
                </w:div>
              </w:divsChild>
            </w:div>
            <w:div w:id="1344473798">
              <w:marLeft w:val="0"/>
              <w:marRight w:val="0"/>
              <w:marTop w:val="0"/>
              <w:marBottom w:val="0"/>
              <w:divBdr>
                <w:top w:val="none" w:sz="0" w:space="0" w:color="auto"/>
                <w:left w:val="none" w:sz="0" w:space="0" w:color="auto"/>
                <w:bottom w:val="none" w:sz="0" w:space="0" w:color="auto"/>
                <w:right w:val="none" w:sz="0" w:space="0" w:color="auto"/>
              </w:divBdr>
              <w:divsChild>
                <w:div w:id="720010931">
                  <w:marLeft w:val="0"/>
                  <w:marRight w:val="0"/>
                  <w:marTop w:val="0"/>
                  <w:marBottom w:val="0"/>
                  <w:divBdr>
                    <w:top w:val="none" w:sz="0" w:space="0" w:color="auto"/>
                    <w:left w:val="none" w:sz="0" w:space="0" w:color="auto"/>
                    <w:bottom w:val="none" w:sz="0" w:space="0" w:color="auto"/>
                    <w:right w:val="none" w:sz="0" w:space="0" w:color="auto"/>
                  </w:divBdr>
                </w:div>
              </w:divsChild>
            </w:div>
            <w:div w:id="1716538678">
              <w:marLeft w:val="0"/>
              <w:marRight w:val="0"/>
              <w:marTop w:val="0"/>
              <w:marBottom w:val="0"/>
              <w:divBdr>
                <w:top w:val="none" w:sz="0" w:space="0" w:color="auto"/>
                <w:left w:val="none" w:sz="0" w:space="0" w:color="auto"/>
                <w:bottom w:val="none" w:sz="0" w:space="0" w:color="auto"/>
                <w:right w:val="none" w:sz="0" w:space="0" w:color="auto"/>
              </w:divBdr>
              <w:divsChild>
                <w:div w:id="1232546264">
                  <w:marLeft w:val="0"/>
                  <w:marRight w:val="0"/>
                  <w:marTop w:val="0"/>
                  <w:marBottom w:val="0"/>
                  <w:divBdr>
                    <w:top w:val="none" w:sz="0" w:space="0" w:color="auto"/>
                    <w:left w:val="none" w:sz="0" w:space="0" w:color="auto"/>
                    <w:bottom w:val="none" w:sz="0" w:space="0" w:color="auto"/>
                    <w:right w:val="none" w:sz="0" w:space="0" w:color="auto"/>
                  </w:divBdr>
                </w:div>
              </w:divsChild>
            </w:div>
            <w:div w:id="262617949">
              <w:marLeft w:val="0"/>
              <w:marRight w:val="0"/>
              <w:marTop w:val="0"/>
              <w:marBottom w:val="0"/>
              <w:divBdr>
                <w:top w:val="none" w:sz="0" w:space="0" w:color="auto"/>
                <w:left w:val="none" w:sz="0" w:space="0" w:color="auto"/>
                <w:bottom w:val="none" w:sz="0" w:space="0" w:color="auto"/>
                <w:right w:val="none" w:sz="0" w:space="0" w:color="auto"/>
              </w:divBdr>
              <w:divsChild>
                <w:div w:id="647785076">
                  <w:marLeft w:val="0"/>
                  <w:marRight w:val="0"/>
                  <w:marTop w:val="0"/>
                  <w:marBottom w:val="0"/>
                  <w:divBdr>
                    <w:top w:val="none" w:sz="0" w:space="0" w:color="auto"/>
                    <w:left w:val="none" w:sz="0" w:space="0" w:color="auto"/>
                    <w:bottom w:val="none" w:sz="0" w:space="0" w:color="auto"/>
                    <w:right w:val="none" w:sz="0" w:space="0" w:color="auto"/>
                  </w:divBdr>
                </w:div>
              </w:divsChild>
            </w:div>
            <w:div w:id="627660788">
              <w:marLeft w:val="0"/>
              <w:marRight w:val="0"/>
              <w:marTop w:val="0"/>
              <w:marBottom w:val="0"/>
              <w:divBdr>
                <w:top w:val="none" w:sz="0" w:space="0" w:color="auto"/>
                <w:left w:val="none" w:sz="0" w:space="0" w:color="auto"/>
                <w:bottom w:val="none" w:sz="0" w:space="0" w:color="auto"/>
                <w:right w:val="none" w:sz="0" w:space="0" w:color="auto"/>
              </w:divBdr>
              <w:divsChild>
                <w:div w:id="1404522402">
                  <w:marLeft w:val="0"/>
                  <w:marRight w:val="0"/>
                  <w:marTop w:val="0"/>
                  <w:marBottom w:val="0"/>
                  <w:divBdr>
                    <w:top w:val="none" w:sz="0" w:space="0" w:color="auto"/>
                    <w:left w:val="none" w:sz="0" w:space="0" w:color="auto"/>
                    <w:bottom w:val="none" w:sz="0" w:space="0" w:color="auto"/>
                    <w:right w:val="none" w:sz="0" w:space="0" w:color="auto"/>
                  </w:divBdr>
                </w:div>
              </w:divsChild>
            </w:div>
            <w:div w:id="928392139">
              <w:marLeft w:val="0"/>
              <w:marRight w:val="0"/>
              <w:marTop w:val="0"/>
              <w:marBottom w:val="0"/>
              <w:divBdr>
                <w:top w:val="none" w:sz="0" w:space="0" w:color="auto"/>
                <w:left w:val="none" w:sz="0" w:space="0" w:color="auto"/>
                <w:bottom w:val="none" w:sz="0" w:space="0" w:color="auto"/>
                <w:right w:val="none" w:sz="0" w:space="0" w:color="auto"/>
              </w:divBdr>
              <w:divsChild>
                <w:div w:id="1570577568">
                  <w:marLeft w:val="0"/>
                  <w:marRight w:val="0"/>
                  <w:marTop w:val="0"/>
                  <w:marBottom w:val="0"/>
                  <w:divBdr>
                    <w:top w:val="none" w:sz="0" w:space="0" w:color="auto"/>
                    <w:left w:val="none" w:sz="0" w:space="0" w:color="auto"/>
                    <w:bottom w:val="none" w:sz="0" w:space="0" w:color="auto"/>
                    <w:right w:val="none" w:sz="0" w:space="0" w:color="auto"/>
                  </w:divBdr>
                </w:div>
              </w:divsChild>
            </w:div>
            <w:div w:id="213127657">
              <w:marLeft w:val="0"/>
              <w:marRight w:val="0"/>
              <w:marTop w:val="0"/>
              <w:marBottom w:val="0"/>
              <w:divBdr>
                <w:top w:val="none" w:sz="0" w:space="0" w:color="auto"/>
                <w:left w:val="none" w:sz="0" w:space="0" w:color="auto"/>
                <w:bottom w:val="none" w:sz="0" w:space="0" w:color="auto"/>
                <w:right w:val="none" w:sz="0" w:space="0" w:color="auto"/>
              </w:divBdr>
              <w:divsChild>
                <w:div w:id="2119326847">
                  <w:marLeft w:val="0"/>
                  <w:marRight w:val="0"/>
                  <w:marTop w:val="0"/>
                  <w:marBottom w:val="0"/>
                  <w:divBdr>
                    <w:top w:val="none" w:sz="0" w:space="0" w:color="auto"/>
                    <w:left w:val="none" w:sz="0" w:space="0" w:color="auto"/>
                    <w:bottom w:val="none" w:sz="0" w:space="0" w:color="auto"/>
                    <w:right w:val="none" w:sz="0" w:space="0" w:color="auto"/>
                  </w:divBdr>
                </w:div>
              </w:divsChild>
            </w:div>
            <w:div w:id="1182016391">
              <w:marLeft w:val="0"/>
              <w:marRight w:val="0"/>
              <w:marTop w:val="0"/>
              <w:marBottom w:val="0"/>
              <w:divBdr>
                <w:top w:val="none" w:sz="0" w:space="0" w:color="auto"/>
                <w:left w:val="none" w:sz="0" w:space="0" w:color="auto"/>
                <w:bottom w:val="none" w:sz="0" w:space="0" w:color="auto"/>
                <w:right w:val="none" w:sz="0" w:space="0" w:color="auto"/>
              </w:divBdr>
              <w:divsChild>
                <w:div w:id="425882804">
                  <w:marLeft w:val="0"/>
                  <w:marRight w:val="0"/>
                  <w:marTop w:val="0"/>
                  <w:marBottom w:val="0"/>
                  <w:divBdr>
                    <w:top w:val="none" w:sz="0" w:space="0" w:color="auto"/>
                    <w:left w:val="none" w:sz="0" w:space="0" w:color="auto"/>
                    <w:bottom w:val="none" w:sz="0" w:space="0" w:color="auto"/>
                    <w:right w:val="none" w:sz="0" w:space="0" w:color="auto"/>
                  </w:divBdr>
                </w:div>
              </w:divsChild>
            </w:div>
            <w:div w:id="1333220034">
              <w:marLeft w:val="0"/>
              <w:marRight w:val="0"/>
              <w:marTop w:val="0"/>
              <w:marBottom w:val="0"/>
              <w:divBdr>
                <w:top w:val="none" w:sz="0" w:space="0" w:color="auto"/>
                <w:left w:val="none" w:sz="0" w:space="0" w:color="auto"/>
                <w:bottom w:val="none" w:sz="0" w:space="0" w:color="auto"/>
                <w:right w:val="none" w:sz="0" w:space="0" w:color="auto"/>
              </w:divBdr>
              <w:divsChild>
                <w:div w:id="653993465">
                  <w:marLeft w:val="0"/>
                  <w:marRight w:val="0"/>
                  <w:marTop w:val="0"/>
                  <w:marBottom w:val="0"/>
                  <w:divBdr>
                    <w:top w:val="none" w:sz="0" w:space="0" w:color="auto"/>
                    <w:left w:val="none" w:sz="0" w:space="0" w:color="auto"/>
                    <w:bottom w:val="none" w:sz="0" w:space="0" w:color="auto"/>
                    <w:right w:val="none" w:sz="0" w:space="0" w:color="auto"/>
                  </w:divBdr>
                </w:div>
              </w:divsChild>
            </w:div>
            <w:div w:id="506554416">
              <w:marLeft w:val="0"/>
              <w:marRight w:val="0"/>
              <w:marTop w:val="0"/>
              <w:marBottom w:val="0"/>
              <w:divBdr>
                <w:top w:val="none" w:sz="0" w:space="0" w:color="auto"/>
                <w:left w:val="none" w:sz="0" w:space="0" w:color="auto"/>
                <w:bottom w:val="none" w:sz="0" w:space="0" w:color="auto"/>
                <w:right w:val="none" w:sz="0" w:space="0" w:color="auto"/>
              </w:divBdr>
              <w:divsChild>
                <w:div w:id="1973246663">
                  <w:marLeft w:val="0"/>
                  <w:marRight w:val="0"/>
                  <w:marTop w:val="0"/>
                  <w:marBottom w:val="0"/>
                  <w:divBdr>
                    <w:top w:val="none" w:sz="0" w:space="0" w:color="auto"/>
                    <w:left w:val="none" w:sz="0" w:space="0" w:color="auto"/>
                    <w:bottom w:val="none" w:sz="0" w:space="0" w:color="auto"/>
                    <w:right w:val="none" w:sz="0" w:space="0" w:color="auto"/>
                  </w:divBdr>
                </w:div>
              </w:divsChild>
            </w:div>
            <w:div w:id="1902978884">
              <w:marLeft w:val="0"/>
              <w:marRight w:val="0"/>
              <w:marTop w:val="0"/>
              <w:marBottom w:val="0"/>
              <w:divBdr>
                <w:top w:val="none" w:sz="0" w:space="0" w:color="auto"/>
                <w:left w:val="none" w:sz="0" w:space="0" w:color="auto"/>
                <w:bottom w:val="none" w:sz="0" w:space="0" w:color="auto"/>
                <w:right w:val="none" w:sz="0" w:space="0" w:color="auto"/>
              </w:divBdr>
              <w:divsChild>
                <w:div w:id="1911500302">
                  <w:marLeft w:val="0"/>
                  <w:marRight w:val="0"/>
                  <w:marTop w:val="0"/>
                  <w:marBottom w:val="0"/>
                  <w:divBdr>
                    <w:top w:val="none" w:sz="0" w:space="0" w:color="auto"/>
                    <w:left w:val="none" w:sz="0" w:space="0" w:color="auto"/>
                    <w:bottom w:val="none" w:sz="0" w:space="0" w:color="auto"/>
                    <w:right w:val="none" w:sz="0" w:space="0" w:color="auto"/>
                  </w:divBdr>
                </w:div>
              </w:divsChild>
            </w:div>
            <w:div w:id="963199753">
              <w:marLeft w:val="0"/>
              <w:marRight w:val="0"/>
              <w:marTop w:val="0"/>
              <w:marBottom w:val="0"/>
              <w:divBdr>
                <w:top w:val="none" w:sz="0" w:space="0" w:color="auto"/>
                <w:left w:val="none" w:sz="0" w:space="0" w:color="auto"/>
                <w:bottom w:val="none" w:sz="0" w:space="0" w:color="auto"/>
                <w:right w:val="none" w:sz="0" w:space="0" w:color="auto"/>
              </w:divBdr>
              <w:divsChild>
                <w:div w:id="2013679610">
                  <w:marLeft w:val="0"/>
                  <w:marRight w:val="0"/>
                  <w:marTop w:val="0"/>
                  <w:marBottom w:val="0"/>
                  <w:divBdr>
                    <w:top w:val="none" w:sz="0" w:space="0" w:color="auto"/>
                    <w:left w:val="none" w:sz="0" w:space="0" w:color="auto"/>
                    <w:bottom w:val="none" w:sz="0" w:space="0" w:color="auto"/>
                    <w:right w:val="none" w:sz="0" w:space="0" w:color="auto"/>
                  </w:divBdr>
                </w:div>
              </w:divsChild>
            </w:div>
            <w:div w:id="963580956">
              <w:marLeft w:val="0"/>
              <w:marRight w:val="0"/>
              <w:marTop w:val="0"/>
              <w:marBottom w:val="0"/>
              <w:divBdr>
                <w:top w:val="none" w:sz="0" w:space="0" w:color="auto"/>
                <w:left w:val="none" w:sz="0" w:space="0" w:color="auto"/>
                <w:bottom w:val="none" w:sz="0" w:space="0" w:color="auto"/>
                <w:right w:val="none" w:sz="0" w:space="0" w:color="auto"/>
              </w:divBdr>
              <w:divsChild>
                <w:div w:id="14024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1637">
          <w:marLeft w:val="0"/>
          <w:marRight w:val="0"/>
          <w:marTop w:val="0"/>
          <w:marBottom w:val="0"/>
          <w:divBdr>
            <w:top w:val="none" w:sz="0" w:space="0" w:color="auto"/>
            <w:left w:val="none" w:sz="0" w:space="0" w:color="auto"/>
            <w:bottom w:val="none" w:sz="0" w:space="0" w:color="auto"/>
            <w:right w:val="none" w:sz="0" w:space="0" w:color="auto"/>
          </w:divBdr>
          <w:divsChild>
            <w:div w:id="83500588">
              <w:marLeft w:val="0"/>
              <w:marRight w:val="0"/>
              <w:marTop w:val="0"/>
              <w:marBottom w:val="0"/>
              <w:divBdr>
                <w:top w:val="none" w:sz="0" w:space="0" w:color="auto"/>
                <w:left w:val="none" w:sz="0" w:space="0" w:color="auto"/>
                <w:bottom w:val="none" w:sz="0" w:space="0" w:color="auto"/>
                <w:right w:val="none" w:sz="0" w:space="0" w:color="auto"/>
              </w:divBdr>
            </w:div>
          </w:divsChild>
        </w:div>
        <w:div w:id="1460799225">
          <w:marLeft w:val="0"/>
          <w:marRight w:val="0"/>
          <w:marTop w:val="0"/>
          <w:marBottom w:val="0"/>
          <w:divBdr>
            <w:top w:val="none" w:sz="0" w:space="0" w:color="auto"/>
            <w:left w:val="none" w:sz="0" w:space="0" w:color="auto"/>
            <w:bottom w:val="none" w:sz="0" w:space="0" w:color="auto"/>
            <w:right w:val="none" w:sz="0" w:space="0" w:color="auto"/>
          </w:divBdr>
          <w:divsChild>
            <w:div w:id="1031802479">
              <w:marLeft w:val="0"/>
              <w:marRight w:val="0"/>
              <w:marTop w:val="0"/>
              <w:marBottom w:val="0"/>
              <w:divBdr>
                <w:top w:val="none" w:sz="0" w:space="0" w:color="auto"/>
                <w:left w:val="none" w:sz="0" w:space="0" w:color="auto"/>
                <w:bottom w:val="none" w:sz="0" w:space="0" w:color="auto"/>
                <w:right w:val="none" w:sz="0" w:space="0" w:color="auto"/>
              </w:divBdr>
            </w:div>
          </w:divsChild>
        </w:div>
        <w:div w:id="488400791">
          <w:marLeft w:val="0"/>
          <w:marRight w:val="0"/>
          <w:marTop w:val="0"/>
          <w:marBottom w:val="0"/>
          <w:divBdr>
            <w:top w:val="none" w:sz="0" w:space="0" w:color="auto"/>
            <w:left w:val="none" w:sz="0" w:space="0" w:color="auto"/>
            <w:bottom w:val="none" w:sz="0" w:space="0" w:color="auto"/>
            <w:right w:val="none" w:sz="0" w:space="0" w:color="auto"/>
          </w:divBdr>
          <w:divsChild>
            <w:div w:id="157236005">
              <w:marLeft w:val="0"/>
              <w:marRight w:val="0"/>
              <w:marTop w:val="0"/>
              <w:marBottom w:val="0"/>
              <w:divBdr>
                <w:top w:val="none" w:sz="0" w:space="0" w:color="auto"/>
                <w:left w:val="none" w:sz="0" w:space="0" w:color="auto"/>
                <w:bottom w:val="none" w:sz="0" w:space="0" w:color="auto"/>
                <w:right w:val="none" w:sz="0" w:space="0" w:color="auto"/>
              </w:divBdr>
            </w:div>
          </w:divsChild>
        </w:div>
        <w:div w:id="1058242406">
          <w:marLeft w:val="0"/>
          <w:marRight w:val="0"/>
          <w:marTop w:val="0"/>
          <w:marBottom w:val="0"/>
          <w:divBdr>
            <w:top w:val="none" w:sz="0" w:space="0" w:color="auto"/>
            <w:left w:val="none" w:sz="0" w:space="0" w:color="auto"/>
            <w:bottom w:val="none" w:sz="0" w:space="0" w:color="auto"/>
            <w:right w:val="none" w:sz="0" w:space="0" w:color="auto"/>
          </w:divBdr>
          <w:divsChild>
            <w:div w:id="1145394867">
              <w:marLeft w:val="0"/>
              <w:marRight w:val="0"/>
              <w:marTop w:val="0"/>
              <w:marBottom w:val="0"/>
              <w:divBdr>
                <w:top w:val="none" w:sz="0" w:space="0" w:color="auto"/>
                <w:left w:val="none" w:sz="0" w:space="0" w:color="auto"/>
                <w:bottom w:val="none" w:sz="0" w:space="0" w:color="auto"/>
                <w:right w:val="none" w:sz="0" w:space="0" w:color="auto"/>
              </w:divBdr>
            </w:div>
          </w:divsChild>
        </w:div>
        <w:div w:id="1268004291">
          <w:marLeft w:val="0"/>
          <w:marRight w:val="0"/>
          <w:marTop w:val="0"/>
          <w:marBottom w:val="0"/>
          <w:divBdr>
            <w:top w:val="none" w:sz="0" w:space="0" w:color="auto"/>
            <w:left w:val="none" w:sz="0" w:space="0" w:color="auto"/>
            <w:bottom w:val="none" w:sz="0" w:space="0" w:color="auto"/>
            <w:right w:val="none" w:sz="0" w:space="0" w:color="auto"/>
          </w:divBdr>
          <w:divsChild>
            <w:div w:id="378549630">
              <w:marLeft w:val="0"/>
              <w:marRight w:val="0"/>
              <w:marTop w:val="0"/>
              <w:marBottom w:val="0"/>
              <w:divBdr>
                <w:top w:val="none" w:sz="0" w:space="0" w:color="auto"/>
                <w:left w:val="none" w:sz="0" w:space="0" w:color="auto"/>
                <w:bottom w:val="none" w:sz="0" w:space="0" w:color="auto"/>
                <w:right w:val="none" w:sz="0" w:space="0" w:color="auto"/>
              </w:divBdr>
            </w:div>
          </w:divsChild>
        </w:div>
        <w:div w:id="722414007">
          <w:marLeft w:val="0"/>
          <w:marRight w:val="0"/>
          <w:marTop w:val="0"/>
          <w:marBottom w:val="0"/>
          <w:divBdr>
            <w:top w:val="none" w:sz="0" w:space="0" w:color="auto"/>
            <w:left w:val="none" w:sz="0" w:space="0" w:color="auto"/>
            <w:bottom w:val="none" w:sz="0" w:space="0" w:color="auto"/>
            <w:right w:val="none" w:sz="0" w:space="0" w:color="auto"/>
          </w:divBdr>
          <w:divsChild>
            <w:div w:id="488794788">
              <w:marLeft w:val="0"/>
              <w:marRight w:val="0"/>
              <w:marTop w:val="0"/>
              <w:marBottom w:val="0"/>
              <w:divBdr>
                <w:top w:val="none" w:sz="0" w:space="0" w:color="auto"/>
                <w:left w:val="none" w:sz="0" w:space="0" w:color="auto"/>
                <w:bottom w:val="none" w:sz="0" w:space="0" w:color="auto"/>
                <w:right w:val="none" w:sz="0" w:space="0" w:color="auto"/>
              </w:divBdr>
            </w:div>
          </w:divsChild>
        </w:div>
        <w:div w:id="1164079574">
          <w:marLeft w:val="0"/>
          <w:marRight w:val="0"/>
          <w:marTop w:val="0"/>
          <w:marBottom w:val="0"/>
          <w:divBdr>
            <w:top w:val="none" w:sz="0" w:space="0" w:color="auto"/>
            <w:left w:val="none" w:sz="0" w:space="0" w:color="auto"/>
            <w:bottom w:val="none" w:sz="0" w:space="0" w:color="auto"/>
            <w:right w:val="none" w:sz="0" w:space="0" w:color="auto"/>
          </w:divBdr>
          <w:divsChild>
            <w:div w:id="1394742702">
              <w:marLeft w:val="0"/>
              <w:marRight w:val="0"/>
              <w:marTop w:val="0"/>
              <w:marBottom w:val="0"/>
              <w:divBdr>
                <w:top w:val="none" w:sz="0" w:space="0" w:color="auto"/>
                <w:left w:val="none" w:sz="0" w:space="0" w:color="auto"/>
                <w:bottom w:val="none" w:sz="0" w:space="0" w:color="auto"/>
                <w:right w:val="none" w:sz="0" w:space="0" w:color="auto"/>
              </w:divBdr>
            </w:div>
          </w:divsChild>
        </w:div>
        <w:div w:id="640578778">
          <w:marLeft w:val="0"/>
          <w:marRight w:val="0"/>
          <w:marTop w:val="0"/>
          <w:marBottom w:val="0"/>
          <w:divBdr>
            <w:top w:val="none" w:sz="0" w:space="0" w:color="auto"/>
            <w:left w:val="none" w:sz="0" w:space="0" w:color="auto"/>
            <w:bottom w:val="none" w:sz="0" w:space="0" w:color="auto"/>
            <w:right w:val="none" w:sz="0" w:space="0" w:color="auto"/>
          </w:divBdr>
          <w:divsChild>
            <w:div w:id="1472752525">
              <w:marLeft w:val="0"/>
              <w:marRight w:val="0"/>
              <w:marTop w:val="0"/>
              <w:marBottom w:val="0"/>
              <w:divBdr>
                <w:top w:val="none" w:sz="0" w:space="0" w:color="auto"/>
                <w:left w:val="none" w:sz="0" w:space="0" w:color="auto"/>
                <w:bottom w:val="none" w:sz="0" w:space="0" w:color="auto"/>
                <w:right w:val="none" w:sz="0" w:space="0" w:color="auto"/>
              </w:divBdr>
            </w:div>
          </w:divsChild>
        </w:div>
        <w:div w:id="1429424409">
          <w:marLeft w:val="0"/>
          <w:marRight w:val="0"/>
          <w:marTop w:val="0"/>
          <w:marBottom w:val="0"/>
          <w:divBdr>
            <w:top w:val="none" w:sz="0" w:space="0" w:color="auto"/>
            <w:left w:val="none" w:sz="0" w:space="0" w:color="auto"/>
            <w:bottom w:val="none" w:sz="0" w:space="0" w:color="auto"/>
            <w:right w:val="none" w:sz="0" w:space="0" w:color="auto"/>
          </w:divBdr>
          <w:divsChild>
            <w:div w:id="2104759486">
              <w:marLeft w:val="0"/>
              <w:marRight w:val="0"/>
              <w:marTop w:val="0"/>
              <w:marBottom w:val="0"/>
              <w:divBdr>
                <w:top w:val="none" w:sz="0" w:space="0" w:color="auto"/>
                <w:left w:val="none" w:sz="0" w:space="0" w:color="auto"/>
                <w:bottom w:val="none" w:sz="0" w:space="0" w:color="auto"/>
                <w:right w:val="none" w:sz="0" w:space="0" w:color="auto"/>
              </w:divBdr>
            </w:div>
          </w:divsChild>
        </w:div>
        <w:div w:id="2023432257">
          <w:marLeft w:val="0"/>
          <w:marRight w:val="0"/>
          <w:marTop w:val="0"/>
          <w:marBottom w:val="0"/>
          <w:divBdr>
            <w:top w:val="none" w:sz="0" w:space="0" w:color="auto"/>
            <w:left w:val="none" w:sz="0" w:space="0" w:color="auto"/>
            <w:bottom w:val="none" w:sz="0" w:space="0" w:color="auto"/>
            <w:right w:val="none" w:sz="0" w:space="0" w:color="auto"/>
          </w:divBdr>
          <w:divsChild>
            <w:div w:id="1705326439">
              <w:marLeft w:val="0"/>
              <w:marRight w:val="0"/>
              <w:marTop w:val="0"/>
              <w:marBottom w:val="0"/>
              <w:divBdr>
                <w:top w:val="none" w:sz="0" w:space="0" w:color="auto"/>
                <w:left w:val="none" w:sz="0" w:space="0" w:color="auto"/>
                <w:bottom w:val="none" w:sz="0" w:space="0" w:color="auto"/>
                <w:right w:val="none" w:sz="0" w:space="0" w:color="auto"/>
              </w:divBdr>
            </w:div>
          </w:divsChild>
        </w:div>
        <w:div w:id="373888296">
          <w:marLeft w:val="0"/>
          <w:marRight w:val="0"/>
          <w:marTop w:val="0"/>
          <w:marBottom w:val="0"/>
          <w:divBdr>
            <w:top w:val="none" w:sz="0" w:space="0" w:color="auto"/>
            <w:left w:val="none" w:sz="0" w:space="0" w:color="auto"/>
            <w:bottom w:val="none" w:sz="0" w:space="0" w:color="auto"/>
            <w:right w:val="none" w:sz="0" w:space="0" w:color="auto"/>
          </w:divBdr>
          <w:divsChild>
            <w:div w:id="1960380574">
              <w:marLeft w:val="0"/>
              <w:marRight w:val="0"/>
              <w:marTop w:val="0"/>
              <w:marBottom w:val="0"/>
              <w:divBdr>
                <w:top w:val="none" w:sz="0" w:space="0" w:color="auto"/>
                <w:left w:val="none" w:sz="0" w:space="0" w:color="auto"/>
                <w:bottom w:val="none" w:sz="0" w:space="0" w:color="auto"/>
                <w:right w:val="none" w:sz="0" w:space="0" w:color="auto"/>
              </w:divBdr>
            </w:div>
          </w:divsChild>
        </w:div>
        <w:div w:id="1592011952">
          <w:marLeft w:val="0"/>
          <w:marRight w:val="0"/>
          <w:marTop w:val="0"/>
          <w:marBottom w:val="0"/>
          <w:divBdr>
            <w:top w:val="none" w:sz="0" w:space="0" w:color="auto"/>
            <w:left w:val="none" w:sz="0" w:space="0" w:color="auto"/>
            <w:bottom w:val="none" w:sz="0" w:space="0" w:color="auto"/>
            <w:right w:val="none" w:sz="0" w:space="0" w:color="auto"/>
          </w:divBdr>
          <w:divsChild>
            <w:div w:id="859397466">
              <w:marLeft w:val="0"/>
              <w:marRight w:val="0"/>
              <w:marTop w:val="0"/>
              <w:marBottom w:val="0"/>
              <w:divBdr>
                <w:top w:val="none" w:sz="0" w:space="0" w:color="auto"/>
                <w:left w:val="none" w:sz="0" w:space="0" w:color="auto"/>
                <w:bottom w:val="none" w:sz="0" w:space="0" w:color="auto"/>
                <w:right w:val="none" w:sz="0" w:space="0" w:color="auto"/>
              </w:divBdr>
            </w:div>
          </w:divsChild>
        </w:div>
        <w:div w:id="34625303">
          <w:marLeft w:val="0"/>
          <w:marRight w:val="0"/>
          <w:marTop w:val="0"/>
          <w:marBottom w:val="0"/>
          <w:divBdr>
            <w:top w:val="none" w:sz="0" w:space="0" w:color="auto"/>
            <w:left w:val="none" w:sz="0" w:space="0" w:color="auto"/>
            <w:bottom w:val="none" w:sz="0" w:space="0" w:color="auto"/>
            <w:right w:val="none" w:sz="0" w:space="0" w:color="auto"/>
          </w:divBdr>
          <w:divsChild>
            <w:div w:id="2025090199">
              <w:marLeft w:val="0"/>
              <w:marRight w:val="0"/>
              <w:marTop w:val="0"/>
              <w:marBottom w:val="0"/>
              <w:divBdr>
                <w:top w:val="none" w:sz="0" w:space="0" w:color="auto"/>
                <w:left w:val="none" w:sz="0" w:space="0" w:color="auto"/>
                <w:bottom w:val="none" w:sz="0" w:space="0" w:color="auto"/>
                <w:right w:val="none" w:sz="0" w:space="0" w:color="auto"/>
              </w:divBdr>
            </w:div>
          </w:divsChild>
        </w:div>
        <w:div w:id="1841769504">
          <w:marLeft w:val="0"/>
          <w:marRight w:val="0"/>
          <w:marTop w:val="0"/>
          <w:marBottom w:val="0"/>
          <w:divBdr>
            <w:top w:val="none" w:sz="0" w:space="0" w:color="auto"/>
            <w:left w:val="none" w:sz="0" w:space="0" w:color="auto"/>
            <w:bottom w:val="none" w:sz="0" w:space="0" w:color="auto"/>
            <w:right w:val="none" w:sz="0" w:space="0" w:color="auto"/>
          </w:divBdr>
          <w:divsChild>
            <w:div w:id="5205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3183">
      <w:bodyDiv w:val="1"/>
      <w:marLeft w:val="0"/>
      <w:marRight w:val="0"/>
      <w:marTop w:val="0"/>
      <w:marBottom w:val="0"/>
      <w:divBdr>
        <w:top w:val="none" w:sz="0" w:space="0" w:color="auto"/>
        <w:left w:val="none" w:sz="0" w:space="0" w:color="auto"/>
        <w:bottom w:val="none" w:sz="0" w:space="0" w:color="auto"/>
        <w:right w:val="none" w:sz="0" w:space="0" w:color="auto"/>
      </w:divBdr>
    </w:div>
    <w:div w:id="413358165">
      <w:bodyDiv w:val="1"/>
      <w:marLeft w:val="0"/>
      <w:marRight w:val="0"/>
      <w:marTop w:val="0"/>
      <w:marBottom w:val="0"/>
      <w:divBdr>
        <w:top w:val="none" w:sz="0" w:space="0" w:color="auto"/>
        <w:left w:val="none" w:sz="0" w:space="0" w:color="auto"/>
        <w:bottom w:val="none" w:sz="0" w:space="0" w:color="auto"/>
        <w:right w:val="none" w:sz="0" w:space="0" w:color="auto"/>
      </w:divBdr>
      <w:divsChild>
        <w:div w:id="1458454006">
          <w:marLeft w:val="0"/>
          <w:marRight w:val="0"/>
          <w:marTop w:val="0"/>
          <w:marBottom w:val="0"/>
          <w:divBdr>
            <w:top w:val="none" w:sz="0" w:space="0" w:color="auto"/>
            <w:left w:val="none" w:sz="0" w:space="0" w:color="auto"/>
            <w:bottom w:val="none" w:sz="0" w:space="0" w:color="auto"/>
            <w:right w:val="none" w:sz="0" w:space="0" w:color="auto"/>
          </w:divBdr>
          <w:divsChild>
            <w:div w:id="25177780">
              <w:marLeft w:val="0"/>
              <w:marRight w:val="0"/>
              <w:marTop w:val="0"/>
              <w:marBottom w:val="0"/>
              <w:divBdr>
                <w:top w:val="none" w:sz="0" w:space="0" w:color="auto"/>
                <w:left w:val="none" w:sz="0" w:space="0" w:color="auto"/>
                <w:bottom w:val="none" w:sz="0" w:space="0" w:color="auto"/>
                <w:right w:val="none" w:sz="0" w:space="0" w:color="auto"/>
              </w:divBdr>
              <w:divsChild>
                <w:div w:id="12508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8460">
      <w:bodyDiv w:val="1"/>
      <w:marLeft w:val="0"/>
      <w:marRight w:val="0"/>
      <w:marTop w:val="0"/>
      <w:marBottom w:val="0"/>
      <w:divBdr>
        <w:top w:val="none" w:sz="0" w:space="0" w:color="auto"/>
        <w:left w:val="none" w:sz="0" w:space="0" w:color="auto"/>
        <w:bottom w:val="none" w:sz="0" w:space="0" w:color="auto"/>
        <w:right w:val="none" w:sz="0" w:space="0" w:color="auto"/>
      </w:divBdr>
    </w:div>
    <w:div w:id="593172114">
      <w:bodyDiv w:val="1"/>
      <w:marLeft w:val="0"/>
      <w:marRight w:val="0"/>
      <w:marTop w:val="0"/>
      <w:marBottom w:val="0"/>
      <w:divBdr>
        <w:top w:val="none" w:sz="0" w:space="0" w:color="auto"/>
        <w:left w:val="none" w:sz="0" w:space="0" w:color="auto"/>
        <w:bottom w:val="none" w:sz="0" w:space="0" w:color="auto"/>
        <w:right w:val="none" w:sz="0" w:space="0" w:color="auto"/>
      </w:divBdr>
    </w:div>
    <w:div w:id="1007170056">
      <w:bodyDiv w:val="1"/>
      <w:marLeft w:val="0"/>
      <w:marRight w:val="0"/>
      <w:marTop w:val="0"/>
      <w:marBottom w:val="0"/>
      <w:divBdr>
        <w:top w:val="none" w:sz="0" w:space="0" w:color="auto"/>
        <w:left w:val="none" w:sz="0" w:space="0" w:color="auto"/>
        <w:bottom w:val="none" w:sz="0" w:space="0" w:color="auto"/>
        <w:right w:val="none" w:sz="0" w:space="0" w:color="auto"/>
      </w:divBdr>
    </w:div>
    <w:div w:id="1007516529">
      <w:bodyDiv w:val="1"/>
      <w:marLeft w:val="0"/>
      <w:marRight w:val="0"/>
      <w:marTop w:val="0"/>
      <w:marBottom w:val="0"/>
      <w:divBdr>
        <w:top w:val="none" w:sz="0" w:space="0" w:color="auto"/>
        <w:left w:val="none" w:sz="0" w:space="0" w:color="auto"/>
        <w:bottom w:val="none" w:sz="0" w:space="0" w:color="auto"/>
        <w:right w:val="none" w:sz="0" w:space="0" w:color="auto"/>
      </w:divBdr>
      <w:divsChild>
        <w:div w:id="285043911">
          <w:marLeft w:val="0"/>
          <w:marRight w:val="0"/>
          <w:marTop w:val="0"/>
          <w:marBottom w:val="0"/>
          <w:divBdr>
            <w:top w:val="none" w:sz="0" w:space="0" w:color="auto"/>
            <w:left w:val="none" w:sz="0" w:space="0" w:color="auto"/>
            <w:bottom w:val="none" w:sz="0" w:space="0" w:color="auto"/>
            <w:right w:val="none" w:sz="0" w:space="0" w:color="auto"/>
          </w:divBdr>
          <w:divsChild>
            <w:div w:id="660933913">
              <w:marLeft w:val="0"/>
              <w:marRight w:val="0"/>
              <w:marTop w:val="0"/>
              <w:marBottom w:val="0"/>
              <w:divBdr>
                <w:top w:val="none" w:sz="0" w:space="0" w:color="auto"/>
                <w:left w:val="none" w:sz="0" w:space="0" w:color="auto"/>
                <w:bottom w:val="none" w:sz="0" w:space="0" w:color="auto"/>
                <w:right w:val="none" w:sz="0" w:space="0" w:color="auto"/>
              </w:divBdr>
              <w:divsChild>
                <w:div w:id="10270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15458">
      <w:bodyDiv w:val="1"/>
      <w:marLeft w:val="0"/>
      <w:marRight w:val="0"/>
      <w:marTop w:val="0"/>
      <w:marBottom w:val="0"/>
      <w:divBdr>
        <w:top w:val="none" w:sz="0" w:space="0" w:color="auto"/>
        <w:left w:val="none" w:sz="0" w:space="0" w:color="auto"/>
        <w:bottom w:val="none" w:sz="0" w:space="0" w:color="auto"/>
        <w:right w:val="none" w:sz="0" w:space="0" w:color="auto"/>
      </w:divBdr>
    </w:div>
    <w:div w:id="1292520298">
      <w:bodyDiv w:val="1"/>
      <w:marLeft w:val="0"/>
      <w:marRight w:val="0"/>
      <w:marTop w:val="0"/>
      <w:marBottom w:val="0"/>
      <w:divBdr>
        <w:top w:val="none" w:sz="0" w:space="0" w:color="auto"/>
        <w:left w:val="none" w:sz="0" w:space="0" w:color="auto"/>
        <w:bottom w:val="none" w:sz="0" w:space="0" w:color="auto"/>
        <w:right w:val="none" w:sz="0" w:space="0" w:color="auto"/>
      </w:divBdr>
    </w:div>
    <w:div w:id="16040756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111">
          <w:marLeft w:val="0"/>
          <w:marRight w:val="0"/>
          <w:marTop w:val="0"/>
          <w:marBottom w:val="0"/>
          <w:divBdr>
            <w:top w:val="none" w:sz="0" w:space="0" w:color="auto"/>
            <w:left w:val="none" w:sz="0" w:space="0" w:color="auto"/>
            <w:bottom w:val="none" w:sz="0" w:space="0" w:color="auto"/>
            <w:right w:val="none" w:sz="0" w:space="0" w:color="auto"/>
          </w:divBdr>
          <w:divsChild>
            <w:div w:id="607392312">
              <w:marLeft w:val="0"/>
              <w:marRight w:val="0"/>
              <w:marTop w:val="0"/>
              <w:marBottom w:val="0"/>
              <w:divBdr>
                <w:top w:val="none" w:sz="0" w:space="0" w:color="auto"/>
                <w:left w:val="none" w:sz="0" w:space="0" w:color="auto"/>
                <w:bottom w:val="none" w:sz="0" w:space="0" w:color="auto"/>
                <w:right w:val="none" w:sz="0" w:space="0" w:color="auto"/>
              </w:divBdr>
              <w:divsChild>
                <w:div w:id="1334800913">
                  <w:marLeft w:val="0"/>
                  <w:marRight w:val="0"/>
                  <w:marTop w:val="0"/>
                  <w:marBottom w:val="0"/>
                  <w:divBdr>
                    <w:top w:val="none" w:sz="0" w:space="0" w:color="auto"/>
                    <w:left w:val="none" w:sz="0" w:space="0" w:color="auto"/>
                    <w:bottom w:val="none" w:sz="0" w:space="0" w:color="auto"/>
                    <w:right w:val="none" w:sz="0" w:space="0" w:color="auto"/>
                  </w:divBdr>
                </w:div>
              </w:divsChild>
            </w:div>
            <w:div w:id="354961767">
              <w:marLeft w:val="0"/>
              <w:marRight w:val="0"/>
              <w:marTop w:val="0"/>
              <w:marBottom w:val="0"/>
              <w:divBdr>
                <w:top w:val="none" w:sz="0" w:space="0" w:color="auto"/>
                <w:left w:val="none" w:sz="0" w:space="0" w:color="auto"/>
                <w:bottom w:val="none" w:sz="0" w:space="0" w:color="auto"/>
                <w:right w:val="none" w:sz="0" w:space="0" w:color="auto"/>
              </w:divBdr>
              <w:divsChild>
                <w:div w:id="244918996">
                  <w:marLeft w:val="0"/>
                  <w:marRight w:val="0"/>
                  <w:marTop w:val="0"/>
                  <w:marBottom w:val="0"/>
                  <w:divBdr>
                    <w:top w:val="none" w:sz="0" w:space="0" w:color="auto"/>
                    <w:left w:val="none" w:sz="0" w:space="0" w:color="auto"/>
                    <w:bottom w:val="none" w:sz="0" w:space="0" w:color="auto"/>
                    <w:right w:val="none" w:sz="0" w:space="0" w:color="auto"/>
                  </w:divBdr>
                </w:div>
              </w:divsChild>
            </w:div>
            <w:div w:id="1444956832">
              <w:marLeft w:val="0"/>
              <w:marRight w:val="0"/>
              <w:marTop w:val="0"/>
              <w:marBottom w:val="0"/>
              <w:divBdr>
                <w:top w:val="none" w:sz="0" w:space="0" w:color="auto"/>
                <w:left w:val="none" w:sz="0" w:space="0" w:color="auto"/>
                <w:bottom w:val="none" w:sz="0" w:space="0" w:color="auto"/>
                <w:right w:val="none" w:sz="0" w:space="0" w:color="auto"/>
              </w:divBdr>
              <w:divsChild>
                <w:div w:id="89393165">
                  <w:marLeft w:val="0"/>
                  <w:marRight w:val="0"/>
                  <w:marTop w:val="0"/>
                  <w:marBottom w:val="0"/>
                  <w:divBdr>
                    <w:top w:val="none" w:sz="0" w:space="0" w:color="auto"/>
                    <w:left w:val="none" w:sz="0" w:space="0" w:color="auto"/>
                    <w:bottom w:val="none" w:sz="0" w:space="0" w:color="auto"/>
                    <w:right w:val="none" w:sz="0" w:space="0" w:color="auto"/>
                  </w:divBdr>
                </w:div>
              </w:divsChild>
            </w:div>
            <w:div w:id="1000160847">
              <w:marLeft w:val="0"/>
              <w:marRight w:val="0"/>
              <w:marTop w:val="0"/>
              <w:marBottom w:val="0"/>
              <w:divBdr>
                <w:top w:val="none" w:sz="0" w:space="0" w:color="auto"/>
                <w:left w:val="none" w:sz="0" w:space="0" w:color="auto"/>
                <w:bottom w:val="none" w:sz="0" w:space="0" w:color="auto"/>
                <w:right w:val="none" w:sz="0" w:space="0" w:color="auto"/>
              </w:divBdr>
              <w:divsChild>
                <w:div w:id="13203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8689">
          <w:marLeft w:val="0"/>
          <w:marRight w:val="0"/>
          <w:marTop w:val="0"/>
          <w:marBottom w:val="0"/>
          <w:divBdr>
            <w:top w:val="none" w:sz="0" w:space="0" w:color="auto"/>
            <w:left w:val="none" w:sz="0" w:space="0" w:color="auto"/>
            <w:bottom w:val="none" w:sz="0" w:space="0" w:color="auto"/>
            <w:right w:val="none" w:sz="0" w:space="0" w:color="auto"/>
          </w:divBdr>
          <w:divsChild>
            <w:div w:id="1208373691">
              <w:marLeft w:val="0"/>
              <w:marRight w:val="0"/>
              <w:marTop w:val="0"/>
              <w:marBottom w:val="0"/>
              <w:divBdr>
                <w:top w:val="none" w:sz="0" w:space="0" w:color="auto"/>
                <w:left w:val="none" w:sz="0" w:space="0" w:color="auto"/>
                <w:bottom w:val="none" w:sz="0" w:space="0" w:color="auto"/>
                <w:right w:val="none" w:sz="0" w:space="0" w:color="auto"/>
              </w:divBdr>
              <w:divsChild>
                <w:div w:id="149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1863">
      <w:bodyDiv w:val="1"/>
      <w:marLeft w:val="0"/>
      <w:marRight w:val="0"/>
      <w:marTop w:val="0"/>
      <w:marBottom w:val="0"/>
      <w:divBdr>
        <w:top w:val="none" w:sz="0" w:space="0" w:color="auto"/>
        <w:left w:val="none" w:sz="0" w:space="0" w:color="auto"/>
        <w:bottom w:val="none" w:sz="0" w:space="0" w:color="auto"/>
        <w:right w:val="none" w:sz="0" w:space="0" w:color="auto"/>
      </w:divBdr>
    </w:div>
    <w:div w:id="1764111732">
      <w:bodyDiv w:val="1"/>
      <w:marLeft w:val="0"/>
      <w:marRight w:val="0"/>
      <w:marTop w:val="0"/>
      <w:marBottom w:val="0"/>
      <w:divBdr>
        <w:top w:val="none" w:sz="0" w:space="0" w:color="auto"/>
        <w:left w:val="none" w:sz="0" w:space="0" w:color="auto"/>
        <w:bottom w:val="none" w:sz="0" w:space="0" w:color="auto"/>
        <w:right w:val="none" w:sz="0" w:space="0" w:color="auto"/>
      </w:divBdr>
      <w:divsChild>
        <w:div w:id="1475951229">
          <w:marLeft w:val="0"/>
          <w:marRight w:val="0"/>
          <w:marTop w:val="0"/>
          <w:marBottom w:val="0"/>
          <w:divBdr>
            <w:top w:val="none" w:sz="0" w:space="0" w:color="auto"/>
            <w:left w:val="none" w:sz="0" w:space="0" w:color="auto"/>
            <w:bottom w:val="none" w:sz="0" w:space="0" w:color="auto"/>
            <w:right w:val="none" w:sz="0" w:space="0" w:color="auto"/>
          </w:divBdr>
          <w:divsChild>
            <w:div w:id="1875342223">
              <w:marLeft w:val="0"/>
              <w:marRight w:val="0"/>
              <w:marTop w:val="0"/>
              <w:marBottom w:val="0"/>
              <w:divBdr>
                <w:top w:val="none" w:sz="0" w:space="0" w:color="auto"/>
                <w:left w:val="none" w:sz="0" w:space="0" w:color="auto"/>
                <w:bottom w:val="none" w:sz="0" w:space="0" w:color="auto"/>
                <w:right w:val="none" w:sz="0" w:space="0" w:color="auto"/>
              </w:divBdr>
              <w:divsChild>
                <w:div w:id="21141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8247">
      <w:bodyDiv w:val="1"/>
      <w:marLeft w:val="0"/>
      <w:marRight w:val="0"/>
      <w:marTop w:val="0"/>
      <w:marBottom w:val="0"/>
      <w:divBdr>
        <w:top w:val="none" w:sz="0" w:space="0" w:color="auto"/>
        <w:left w:val="none" w:sz="0" w:space="0" w:color="auto"/>
        <w:bottom w:val="none" w:sz="0" w:space="0" w:color="auto"/>
        <w:right w:val="none" w:sz="0" w:space="0" w:color="auto"/>
      </w:divBdr>
      <w:divsChild>
        <w:div w:id="451899819">
          <w:marLeft w:val="0"/>
          <w:marRight w:val="0"/>
          <w:marTop w:val="0"/>
          <w:marBottom w:val="0"/>
          <w:divBdr>
            <w:top w:val="none" w:sz="0" w:space="0" w:color="auto"/>
            <w:left w:val="none" w:sz="0" w:space="0" w:color="auto"/>
            <w:bottom w:val="none" w:sz="0" w:space="0" w:color="auto"/>
            <w:right w:val="none" w:sz="0" w:space="0" w:color="auto"/>
          </w:divBdr>
          <w:divsChild>
            <w:div w:id="727647380">
              <w:marLeft w:val="0"/>
              <w:marRight w:val="0"/>
              <w:marTop w:val="0"/>
              <w:marBottom w:val="0"/>
              <w:divBdr>
                <w:top w:val="none" w:sz="0" w:space="0" w:color="auto"/>
                <w:left w:val="none" w:sz="0" w:space="0" w:color="auto"/>
                <w:bottom w:val="none" w:sz="0" w:space="0" w:color="auto"/>
                <w:right w:val="none" w:sz="0" w:space="0" w:color="auto"/>
              </w:divBdr>
              <w:divsChild>
                <w:div w:id="4176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3570">
      <w:bodyDiv w:val="1"/>
      <w:marLeft w:val="0"/>
      <w:marRight w:val="0"/>
      <w:marTop w:val="0"/>
      <w:marBottom w:val="0"/>
      <w:divBdr>
        <w:top w:val="none" w:sz="0" w:space="0" w:color="auto"/>
        <w:left w:val="none" w:sz="0" w:space="0" w:color="auto"/>
        <w:bottom w:val="none" w:sz="0" w:space="0" w:color="auto"/>
        <w:right w:val="none" w:sz="0" w:space="0" w:color="auto"/>
      </w:divBdr>
    </w:div>
    <w:div w:id="1926573111">
      <w:bodyDiv w:val="1"/>
      <w:marLeft w:val="0"/>
      <w:marRight w:val="0"/>
      <w:marTop w:val="0"/>
      <w:marBottom w:val="0"/>
      <w:divBdr>
        <w:top w:val="none" w:sz="0" w:space="0" w:color="auto"/>
        <w:left w:val="none" w:sz="0" w:space="0" w:color="auto"/>
        <w:bottom w:val="none" w:sz="0" w:space="0" w:color="auto"/>
        <w:right w:val="none" w:sz="0" w:space="0" w:color="auto"/>
      </w:divBdr>
      <w:divsChild>
        <w:div w:id="266471628">
          <w:marLeft w:val="0"/>
          <w:marRight w:val="0"/>
          <w:marTop w:val="0"/>
          <w:marBottom w:val="0"/>
          <w:divBdr>
            <w:top w:val="none" w:sz="0" w:space="0" w:color="auto"/>
            <w:left w:val="none" w:sz="0" w:space="0" w:color="auto"/>
            <w:bottom w:val="none" w:sz="0" w:space="0" w:color="auto"/>
            <w:right w:val="none" w:sz="0" w:space="0" w:color="auto"/>
          </w:divBdr>
          <w:divsChild>
            <w:div w:id="769396257">
              <w:marLeft w:val="0"/>
              <w:marRight w:val="0"/>
              <w:marTop w:val="0"/>
              <w:marBottom w:val="0"/>
              <w:divBdr>
                <w:top w:val="none" w:sz="0" w:space="0" w:color="auto"/>
                <w:left w:val="none" w:sz="0" w:space="0" w:color="auto"/>
                <w:bottom w:val="none" w:sz="0" w:space="0" w:color="auto"/>
                <w:right w:val="none" w:sz="0" w:space="0" w:color="auto"/>
              </w:divBdr>
              <w:divsChild>
                <w:div w:id="11234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669">
      <w:bodyDiv w:val="1"/>
      <w:marLeft w:val="0"/>
      <w:marRight w:val="0"/>
      <w:marTop w:val="0"/>
      <w:marBottom w:val="0"/>
      <w:divBdr>
        <w:top w:val="none" w:sz="0" w:space="0" w:color="auto"/>
        <w:left w:val="none" w:sz="0" w:space="0" w:color="auto"/>
        <w:bottom w:val="none" w:sz="0" w:space="0" w:color="auto"/>
        <w:right w:val="none" w:sz="0" w:space="0" w:color="auto"/>
      </w:divBdr>
    </w:div>
    <w:div w:id="2117600852">
      <w:bodyDiv w:val="1"/>
      <w:marLeft w:val="0"/>
      <w:marRight w:val="0"/>
      <w:marTop w:val="0"/>
      <w:marBottom w:val="0"/>
      <w:divBdr>
        <w:top w:val="none" w:sz="0" w:space="0" w:color="auto"/>
        <w:left w:val="none" w:sz="0" w:space="0" w:color="auto"/>
        <w:bottom w:val="none" w:sz="0" w:space="0" w:color="auto"/>
        <w:right w:val="none" w:sz="0" w:space="0" w:color="auto"/>
      </w:divBdr>
      <w:divsChild>
        <w:div w:id="1607690997">
          <w:marLeft w:val="0"/>
          <w:marRight w:val="0"/>
          <w:marTop w:val="0"/>
          <w:marBottom w:val="0"/>
          <w:divBdr>
            <w:top w:val="none" w:sz="0" w:space="0" w:color="auto"/>
            <w:left w:val="none" w:sz="0" w:space="0" w:color="auto"/>
            <w:bottom w:val="none" w:sz="0" w:space="0" w:color="auto"/>
            <w:right w:val="none" w:sz="0" w:space="0" w:color="auto"/>
          </w:divBdr>
          <w:divsChild>
            <w:div w:id="1627541037">
              <w:marLeft w:val="0"/>
              <w:marRight w:val="0"/>
              <w:marTop w:val="0"/>
              <w:marBottom w:val="0"/>
              <w:divBdr>
                <w:top w:val="none" w:sz="0" w:space="0" w:color="auto"/>
                <w:left w:val="none" w:sz="0" w:space="0" w:color="auto"/>
                <w:bottom w:val="none" w:sz="0" w:space="0" w:color="auto"/>
                <w:right w:val="none" w:sz="0" w:space="0" w:color="auto"/>
              </w:divBdr>
            </w:div>
            <w:div w:id="860779151">
              <w:marLeft w:val="0"/>
              <w:marRight w:val="0"/>
              <w:marTop w:val="0"/>
              <w:marBottom w:val="0"/>
              <w:divBdr>
                <w:top w:val="none" w:sz="0" w:space="0" w:color="auto"/>
                <w:left w:val="none" w:sz="0" w:space="0" w:color="auto"/>
                <w:bottom w:val="none" w:sz="0" w:space="0" w:color="auto"/>
                <w:right w:val="none" w:sz="0" w:space="0" w:color="auto"/>
              </w:divBdr>
            </w:div>
            <w:div w:id="2119249151">
              <w:marLeft w:val="0"/>
              <w:marRight w:val="0"/>
              <w:marTop w:val="0"/>
              <w:marBottom w:val="0"/>
              <w:divBdr>
                <w:top w:val="none" w:sz="0" w:space="0" w:color="auto"/>
                <w:left w:val="none" w:sz="0" w:space="0" w:color="auto"/>
                <w:bottom w:val="none" w:sz="0" w:space="0" w:color="auto"/>
                <w:right w:val="none" w:sz="0" w:space="0" w:color="auto"/>
              </w:divBdr>
            </w:div>
            <w:div w:id="953557901">
              <w:marLeft w:val="0"/>
              <w:marRight w:val="0"/>
              <w:marTop w:val="0"/>
              <w:marBottom w:val="0"/>
              <w:divBdr>
                <w:top w:val="none" w:sz="0" w:space="0" w:color="auto"/>
                <w:left w:val="none" w:sz="0" w:space="0" w:color="auto"/>
                <w:bottom w:val="none" w:sz="0" w:space="0" w:color="auto"/>
                <w:right w:val="none" w:sz="0" w:space="0" w:color="auto"/>
              </w:divBdr>
            </w:div>
            <w:div w:id="1993169769">
              <w:marLeft w:val="0"/>
              <w:marRight w:val="0"/>
              <w:marTop w:val="0"/>
              <w:marBottom w:val="0"/>
              <w:divBdr>
                <w:top w:val="none" w:sz="0" w:space="0" w:color="auto"/>
                <w:left w:val="none" w:sz="0" w:space="0" w:color="auto"/>
                <w:bottom w:val="none" w:sz="0" w:space="0" w:color="auto"/>
                <w:right w:val="none" w:sz="0" w:space="0" w:color="auto"/>
              </w:divBdr>
            </w:div>
            <w:div w:id="1974863438">
              <w:marLeft w:val="0"/>
              <w:marRight w:val="0"/>
              <w:marTop w:val="0"/>
              <w:marBottom w:val="0"/>
              <w:divBdr>
                <w:top w:val="none" w:sz="0" w:space="0" w:color="auto"/>
                <w:left w:val="none" w:sz="0" w:space="0" w:color="auto"/>
                <w:bottom w:val="none" w:sz="0" w:space="0" w:color="auto"/>
                <w:right w:val="none" w:sz="0" w:space="0" w:color="auto"/>
              </w:divBdr>
            </w:div>
          </w:divsChild>
        </w:div>
        <w:div w:id="1374889226">
          <w:marLeft w:val="0"/>
          <w:marRight w:val="0"/>
          <w:marTop w:val="0"/>
          <w:marBottom w:val="0"/>
          <w:divBdr>
            <w:top w:val="none" w:sz="0" w:space="0" w:color="auto"/>
            <w:left w:val="none" w:sz="0" w:space="0" w:color="auto"/>
            <w:bottom w:val="none" w:sz="0" w:space="0" w:color="auto"/>
            <w:right w:val="none" w:sz="0" w:space="0" w:color="auto"/>
          </w:divBdr>
        </w:div>
        <w:div w:id="1650788803">
          <w:marLeft w:val="0"/>
          <w:marRight w:val="0"/>
          <w:marTop w:val="0"/>
          <w:marBottom w:val="0"/>
          <w:divBdr>
            <w:top w:val="none" w:sz="0" w:space="0" w:color="auto"/>
            <w:left w:val="none" w:sz="0" w:space="0" w:color="auto"/>
            <w:bottom w:val="none" w:sz="0" w:space="0" w:color="auto"/>
            <w:right w:val="none" w:sz="0" w:space="0" w:color="auto"/>
          </w:divBdr>
          <w:divsChild>
            <w:div w:id="1272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attendance-policies/" TargetMode="External"/><Relationship Id="rId13" Type="http://schemas.openxmlformats.org/officeDocument/2006/relationships/hyperlink" Target="https://gatorevals.aa.ufl.edu/students/" TargetMode="External"/><Relationship Id="rId18" Type="http://schemas.openxmlformats.org/officeDocument/2006/relationships/hyperlink" Target="https://doi.org/10.1007/s11524-018-0291-1" TargetMode="External"/><Relationship Id="rId3" Type="http://schemas.openxmlformats.org/officeDocument/2006/relationships/settings" Target="settings.xml"/><Relationship Id="rId21" Type="http://schemas.openxmlformats.org/officeDocument/2006/relationships/hyperlink" Target="https://doi.org/10.1177/0891241603257596" TargetMode="External"/><Relationship Id="rId7" Type="http://schemas.openxmlformats.org/officeDocument/2006/relationships/hyperlink" Target="https://catalog.ufl.edu/UGRD/academic-regulations/attendance-policies/" TargetMode="External"/><Relationship Id="rId12" Type="http://schemas.openxmlformats.org/officeDocument/2006/relationships/hyperlink" Target="mailto:helpdesk@ufl.edu" TargetMode="External"/><Relationship Id="rId17" Type="http://schemas.openxmlformats.org/officeDocument/2006/relationships/hyperlink" Target="http://dx.doi.org/10.1098/rspb.2018.1807"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111/maq.12843"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https://calendly.com/adrienne-strong" TargetMode="External"/><Relationship Id="rId15" Type="http://schemas.openxmlformats.org/officeDocument/2006/relationships/hyperlink" Target="https://gatorevals.aa.ufl.edu/public-results/" TargetMode="External"/><Relationship Id="rId23" Type="http://schemas.openxmlformats.org/officeDocument/2006/relationships/fontTable" Target="fontTable.xml"/><Relationship Id="rId10" Type="http://schemas.openxmlformats.org/officeDocument/2006/relationships/hyperlink" Target="https://urldefense.proofpoint.com/v2/url?u=https-3A__ufl.us5.list-2Dmanage.com_track_click-3Fu-3Dccfd4b5b015e3d33e136cc335-26id-3D3af3e0c340-26e-3D272c0fe5cb&amp;d=DwMFaQ&amp;c=sJ6xIWYx-zLMB3EPkvcnVg&amp;r=rUzEig7po-wDCAfT0Hd6bCm0Suz4AdruzQ4eDAUwGsg&amp;m=IUdSRkFl71AHLwDXrOxfJx_mID504y2Kr8HFWFpcGHw&amp;s=xlOKIFi7gVYj1clallm3jvDiP_wqjQnppeSzbtXN0GI&amp;e=" TargetMode="External"/><Relationship Id="rId19" Type="http://schemas.openxmlformats.org/officeDocument/2006/relationships/hyperlink" Target="https://doi.org/10.1111/maq.12298" TargetMode="External"/><Relationship Id="rId4" Type="http://schemas.openxmlformats.org/officeDocument/2006/relationships/webSettings" Target="webSettings.xml"/><Relationship Id="rId9" Type="http://schemas.openxmlformats.org/officeDocument/2006/relationships/hyperlink" Target="https://www.dso.ufl.edu/sccr/process/student-conduct-honor-code/" TargetMode="External"/><Relationship Id="rId14" Type="http://schemas.openxmlformats.org/officeDocument/2006/relationships/hyperlink" Target="https://ufl.bluera.com/ufl/" TargetMode="External"/><Relationship Id="rId22" Type="http://schemas.openxmlformats.org/officeDocument/2006/relationships/hyperlink" Target="https://doi.org/10.1525/maq.1987.1.2.02a00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11</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Strong</dc:creator>
  <cp:keywords/>
  <dc:description/>
  <cp:lastModifiedBy>Strong,Adrienne E</cp:lastModifiedBy>
  <cp:revision>14</cp:revision>
  <dcterms:created xsi:type="dcterms:W3CDTF">2024-10-15T19:37:00Z</dcterms:created>
  <dcterms:modified xsi:type="dcterms:W3CDTF">2025-01-09T16:40:00Z</dcterms:modified>
</cp:coreProperties>
</file>