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ED5EF" w14:textId="76C599AA" w:rsidR="00A21E13" w:rsidRPr="004836BD" w:rsidRDefault="006168E2" w:rsidP="00BB2B2E">
      <w:pPr>
        <w:spacing w:after="0"/>
        <w:jc w:val="center"/>
        <w:outlineLvl w:val="0"/>
        <w:rPr>
          <w:rFonts w:ascii="Arial" w:hAnsi="Arial" w:cs="Arial"/>
          <w:b/>
        </w:rPr>
      </w:pPr>
      <w:bookmarkStart w:id="0" w:name="_GoBack"/>
      <w:bookmarkEnd w:id="0"/>
      <w:r w:rsidRPr="004836BD">
        <w:rPr>
          <w:rFonts w:ascii="Arial" w:hAnsi="Arial" w:cs="Arial"/>
          <w:b/>
        </w:rPr>
        <w:t xml:space="preserve">Society for Medical Anthropology </w:t>
      </w:r>
    </w:p>
    <w:p w14:paraId="6F42F533" w14:textId="76EE8FB5" w:rsidR="006168E2" w:rsidRPr="004836BD" w:rsidRDefault="00393AC1" w:rsidP="00BB2B2E">
      <w:pPr>
        <w:spacing w:after="0"/>
        <w:jc w:val="center"/>
        <w:outlineLvl w:val="0"/>
        <w:rPr>
          <w:rFonts w:ascii="Arial" w:hAnsi="Arial" w:cs="Arial"/>
          <w:b/>
        </w:rPr>
      </w:pPr>
      <w:r w:rsidRPr="004836BD">
        <w:rPr>
          <w:rFonts w:ascii="Arial" w:hAnsi="Arial" w:cs="Arial"/>
          <w:b/>
        </w:rPr>
        <w:t>Business Meeting and</w:t>
      </w:r>
      <w:r w:rsidR="006168E2" w:rsidRPr="004836BD">
        <w:rPr>
          <w:rFonts w:ascii="Arial" w:hAnsi="Arial" w:cs="Arial"/>
          <w:b/>
        </w:rPr>
        <w:t xml:space="preserve"> Awards C</w:t>
      </w:r>
      <w:r w:rsidRPr="004836BD">
        <w:rPr>
          <w:rFonts w:ascii="Arial" w:hAnsi="Arial" w:cs="Arial"/>
          <w:b/>
        </w:rPr>
        <w:t>eremony</w:t>
      </w:r>
      <w:r w:rsidR="001178E0">
        <w:rPr>
          <w:rFonts w:ascii="Arial" w:hAnsi="Arial" w:cs="Arial"/>
          <w:b/>
        </w:rPr>
        <w:t>:</w:t>
      </w:r>
      <w:r w:rsidR="008136C6">
        <w:rPr>
          <w:rFonts w:ascii="Arial" w:hAnsi="Arial" w:cs="Arial"/>
          <w:b/>
        </w:rPr>
        <w:t xml:space="preserve"> Agenda</w:t>
      </w:r>
      <w:r w:rsidR="008136C6">
        <w:rPr>
          <w:rStyle w:val="FootnoteReference"/>
          <w:rFonts w:ascii="Arial" w:hAnsi="Arial" w:cs="Arial"/>
          <w:b/>
        </w:rPr>
        <w:footnoteReference w:id="1"/>
      </w:r>
    </w:p>
    <w:p w14:paraId="4855B665" w14:textId="2005B641" w:rsidR="006168E2" w:rsidRPr="002A70AA" w:rsidRDefault="001E104C" w:rsidP="00BB2B2E">
      <w:pPr>
        <w:spacing w:after="0"/>
        <w:jc w:val="center"/>
        <w:outlineLvl w:val="0"/>
        <w:rPr>
          <w:rFonts w:ascii="Arial" w:hAnsi="Arial" w:cs="Arial"/>
        </w:rPr>
      </w:pPr>
      <w:r w:rsidRPr="002A70AA">
        <w:rPr>
          <w:rFonts w:ascii="Arial" w:hAnsi="Arial" w:cs="Arial"/>
        </w:rPr>
        <w:t>Friday</w:t>
      </w:r>
      <w:r w:rsidR="003406C3" w:rsidRPr="002A70AA">
        <w:rPr>
          <w:rFonts w:ascii="Arial" w:hAnsi="Arial" w:cs="Arial"/>
        </w:rPr>
        <w:t>,</w:t>
      </w:r>
      <w:r w:rsidR="00B7029F" w:rsidRPr="002A70AA">
        <w:rPr>
          <w:rFonts w:ascii="Arial" w:hAnsi="Arial" w:cs="Arial"/>
        </w:rPr>
        <w:t xml:space="preserve"> </w:t>
      </w:r>
      <w:r w:rsidR="002A70AA" w:rsidRPr="002A70AA">
        <w:rPr>
          <w:rFonts w:ascii="Arial" w:hAnsi="Arial" w:cs="Arial"/>
        </w:rPr>
        <w:t xml:space="preserve">December 1, 2017  </w:t>
      </w:r>
      <w:r w:rsidR="002A70AA">
        <w:rPr>
          <w:rFonts w:ascii="Arial" w:hAnsi="Arial" w:cs="Arial"/>
        </w:rPr>
        <w:t xml:space="preserve">@ </w:t>
      </w:r>
      <w:r w:rsidR="002A70AA" w:rsidRPr="002A70AA">
        <w:rPr>
          <w:rFonts w:ascii="Arial" w:hAnsi="Arial" w:cs="Arial"/>
        </w:rPr>
        <w:t xml:space="preserve"> </w:t>
      </w:r>
      <w:r w:rsidR="00316155" w:rsidRPr="002A70AA">
        <w:rPr>
          <w:rFonts w:ascii="Arial" w:hAnsi="Arial" w:cs="Arial"/>
        </w:rPr>
        <w:t>7:45-9:00</w:t>
      </w:r>
      <w:r w:rsidR="00393AC1" w:rsidRPr="002A70AA">
        <w:rPr>
          <w:rFonts w:ascii="Arial" w:hAnsi="Arial" w:cs="Arial"/>
        </w:rPr>
        <w:t xml:space="preserve"> PM</w:t>
      </w:r>
      <w:r w:rsidR="002A70AA">
        <w:rPr>
          <w:rFonts w:ascii="Arial" w:hAnsi="Arial" w:cs="Arial"/>
        </w:rPr>
        <w:t xml:space="preserve"> — M</w:t>
      </w:r>
      <w:r w:rsidR="002A70AA" w:rsidRPr="002A70AA">
        <w:rPr>
          <w:rFonts w:ascii="Arial" w:hAnsi="Arial" w:cs="Arial"/>
        </w:rPr>
        <w:t>arriott, Thurgood Marshall South</w:t>
      </w:r>
    </w:p>
    <w:p w14:paraId="1012D967" w14:textId="003C3CF4" w:rsidR="003406C3" w:rsidRPr="002A70AA" w:rsidRDefault="00AD4B57" w:rsidP="00BB2B2E">
      <w:pPr>
        <w:spacing w:after="0"/>
        <w:jc w:val="center"/>
        <w:outlineLvl w:val="0"/>
        <w:rPr>
          <w:rFonts w:ascii="Arial" w:hAnsi="Arial" w:cs="Arial"/>
          <w:i/>
        </w:rPr>
      </w:pPr>
      <w:r>
        <w:rPr>
          <w:rFonts w:ascii="Arial" w:hAnsi="Arial" w:cs="Arial"/>
          <w:i/>
        </w:rPr>
        <w:t>Reception to F</w:t>
      </w:r>
      <w:r w:rsidR="003406C3" w:rsidRPr="002A70AA">
        <w:rPr>
          <w:rFonts w:ascii="Arial" w:hAnsi="Arial" w:cs="Arial"/>
          <w:i/>
        </w:rPr>
        <w:t xml:space="preserve">ollow </w:t>
      </w:r>
      <w:r>
        <w:rPr>
          <w:rFonts w:ascii="Arial" w:hAnsi="Arial" w:cs="Arial"/>
          <w:i/>
        </w:rPr>
        <w:t>– Cash Bar Open Throughout</w:t>
      </w:r>
    </w:p>
    <w:p w14:paraId="1F0E8E17" w14:textId="77777777" w:rsidR="00994D3A" w:rsidRPr="004836BD" w:rsidRDefault="00994D3A" w:rsidP="007D4CBB">
      <w:pPr>
        <w:spacing w:after="0"/>
        <w:jc w:val="center"/>
        <w:rPr>
          <w:rFonts w:ascii="Arial" w:hAnsi="Arial" w:cs="Arial"/>
        </w:rPr>
      </w:pPr>
    </w:p>
    <w:p w14:paraId="0C9141BA" w14:textId="2BA2719F" w:rsidR="00E45566" w:rsidRDefault="00121D59" w:rsidP="00BF7E88">
      <w:pPr>
        <w:pStyle w:val="ListParagraph"/>
        <w:numPr>
          <w:ilvl w:val="0"/>
          <w:numId w:val="1"/>
        </w:numPr>
        <w:spacing w:after="60" w:line="276" w:lineRule="auto"/>
        <w:contextualSpacing w:val="0"/>
        <w:rPr>
          <w:rFonts w:ascii="Arial" w:hAnsi="Arial" w:cs="Arial"/>
          <w:sz w:val="22"/>
          <w:szCs w:val="22"/>
        </w:rPr>
      </w:pPr>
      <w:r w:rsidRPr="00514F82">
        <w:rPr>
          <w:rFonts w:ascii="Arial" w:hAnsi="Arial" w:cs="Arial"/>
          <w:b/>
          <w:sz w:val="22"/>
          <w:szCs w:val="22"/>
        </w:rPr>
        <w:t>Welcome</w:t>
      </w:r>
      <w:r w:rsidR="00CD58D6" w:rsidRPr="004836BD">
        <w:rPr>
          <w:rFonts w:ascii="Arial" w:hAnsi="Arial" w:cs="Arial"/>
          <w:sz w:val="22"/>
          <w:szCs w:val="22"/>
        </w:rPr>
        <w:t xml:space="preserve"> </w:t>
      </w:r>
      <w:r w:rsidR="00956C5B" w:rsidRPr="004836BD">
        <w:rPr>
          <w:rFonts w:ascii="Arial" w:hAnsi="Arial" w:cs="Arial"/>
          <w:sz w:val="22"/>
          <w:szCs w:val="22"/>
        </w:rPr>
        <w:t>–</w:t>
      </w:r>
      <w:r w:rsidR="00CD58D6" w:rsidRPr="004836BD">
        <w:rPr>
          <w:rFonts w:ascii="Arial" w:hAnsi="Arial" w:cs="Arial"/>
          <w:sz w:val="22"/>
          <w:szCs w:val="22"/>
        </w:rPr>
        <w:t xml:space="preserve"> </w:t>
      </w:r>
      <w:r w:rsidR="001E104C" w:rsidRPr="004836BD">
        <w:rPr>
          <w:rFonts w:ascii="Arial" w:hAnsi="Arial" w:cs="Arial"/>
          <w:sz w:val="22"/>
          <w:szCs w:val="22"/>
        </w:rPr>
        <w:t>Elisa (EJ) Sobo</w:t>
      </w:r>
      <w:r w:rsidR="00CD58D6" w:rsidRPr="004836BD">
        <w:rPr>
          <w:rFonts w:ascii="Arial" w:hAnsi="Arial" w:cs="Arial"/>
          <w:sz w:val="22"/>
          <w:szCs w:val="22"/>
        </w:rPr>
        <w:t xml:space="preserve"> </w:t>
      </w:r>
    </w:p>
    <w:p w14:paraId="1C3FC6F8" w14:textId="124C90B7" w:rsidR="00BB2B2E" w:rsidRPr="007D6C3F" w:rsidRDefault="004F0E6D" w:rsidP="00BB2B2E">
      <w:pPr>
        <w:pStyle w:val="ListParagraph"/>
        <w:spacing w:after="60" w:line="276" w:lineRule="auto"/>
        <w:ind w:left="360"/>
        <w:contextualSpacing w:val="0"/>
        <w:rPr>
          <w:rFonts w:ascii="Arial" w:hAnsi="Arial" w:cs="Arial"/>
          <w:sz w:val="22"/>
          <w:szCs w:val="22"/>
        </w:rPr>
      </w:pPr>
      <w:r>
        <w:rPr>
          <w:rFonts w:ascii="Arial" w:hAnsi="Arial" w:cs="Arial"/>
          <w:sz w:val="22"/>
          <w:szCs w:val="22"/>
        </w:rPr>
        <w:t xml:space="preserve">EJ Sobo asks the audience if there are any announcements. No one ventures </w:t>
      </w:r>
      <w:r w:rsidR="0027754A">
        <w:rPr>
          <w:rFonts w:ascii="Arial" w:hAnsi="Arial" w:cs="Arial"/>
          <w:sz w:val="22"/>
          <w:szCs w:val="22"/>
        </w:rPr>
        <w:t xml:space="preserve">to give an announcement. </w:t>
      </w:r>
    </w:p>
    <w:p w14:paraId="17E50FE4" w14:textId="4C14AB47" w:rsidR="00184874" w:rsidRDefault="00184874" w:rsidP="00BF7E88">
      <w:pPr>
        <w:pStyle w:val="ListParagraph"/>
        <w:numPr>
          <w:ilvl w:val="0"/>
          <w:numId w:val="1"/>
        </w:numPr>
        <w:spacing w:after="60" w:line="276" w:lineRule="auto"/>
        <w:contextualSpacing w:val="0"/>
        <w:rPr>
          <w:rFonts w:ascii="Arial" w:hAnsi="Arial" w:cs="Arial"/>
          <w:sz w:val="22"/>
          <w:szCs w:val="22"/>
        </w:rPr>
      </w:pPr>
      <w:r w:rsidRPr="004836BD">
        <w:rPr>
          <w:rFonts w:ascii="Arial" w:hAnsi="Arial" w:cs="Arial"/>
          <w:sz w:val="22"/>
          <w:szCs w:val="22"/>
        </w:rPr>
        <w:t xml:space="preserve">Consideration of </w:t>
      </w:r>
      <w:r w:rsidRPr="004836BD">
        <w:rPr>
          <w:rFonts w:ascii="Arial" w:hAnsi="Arial" w:cs="Arial"/>
          <w:b/>
          <w:sz w:val="22"/>
          <w:szCs w:val="22"/>
        </w:rPr>
        <w:t>Minutes</w:t>
      </w:r>
      <w:r w:rsidR="0088217E" w:rsidRPr="004836BD">
        <w:rPr>
          <w:rFonts w:ascii="Arial" w:hAnsi="Arial" w:cs="Arial"/>
          <w:sz w:val="22"/>
          <w:szCs w:val="22"/>
        </w:rPr>
        <w:t xml:space="preserve"> (made available to members via SMA’s Website at least 21 days in advance of this meeting, as per SMA’s by-laws)</w:t>
      </w:r>
      <w:r w:rsidRPr="004836BD">
        <w:rPr>
          <w:rFonts w:ascii="Arial" w:hAnsi="Arial" w:cs="Arial"/>
          <w:sz w:val="22"/>
          <w:szCs w:val="22"/>
        </w:rPr>
        <w:t xml:space="preserve"> – </w:t>
      </w:r>
      <w:r w:rsidR="00CC5FEB">
        <w:rPr>
          <w:rFonts w:ascii="Arial" w:hAnsi="Arial" w:cs="Arial"/>
          <w:sz w:val="22"/>
          <w:szCs w:val="22"/>
        </w:rPr>
        <w:t xml:space="preserve"> </w:t>
      </w:r>
      <w:r w:rsidR="0027754A">
        <w:rPr>
          <w:rFonts w:ascii="Arial" w:hAnsi="Arial" w:cs="Arial"/>
          <w:sz w:val="22"/>
          <w:szCs w:val="22"/>
        </w:rPr>
        <w:t>EJ Sobo</w:t>
      </w:r>
      <w:r w:rsidRPr="004836BD">
        <w:rPr>
          <w:rFonts w:ascii="Arial" w:hAnsi="Arial" w:cs="Arial"/>
          <w:sz w:val="22"/>
          <w:szCs w:val="22"/>
        </w:rPr>
        <w:t xml:space="preserve"> </w:t>
      </w:r>
    </w:p>
    <w:p w14:paraId="0FB4EABF" w14:textId="18E59839" w:rsidR="00740C17" w:rsidRDefault="0027754A" w:rsidP="00740C17">
      <w:pPr>
        <w:pStyle w:val="ListParagraph"/>
        <w:spacing w:after="60" w:line="276" w:lineRule="auto"/>
        <w:ind w:left="360"/>
        <w:contextualSpacing w:val="0"/>
        <w:rPr>
          <w:rFonts w:ascii="Arial" w:hAnsi="Arial" w:cs="Arial"/>
          <w:sz w:val="22"/>
          <w:szCs w:val="22"/>
        </w:rPr>
      </w:pPr>
      <w:r>
        <w:rPr>
          <w:rFonts w:ascii="Arial" w:hAnsi="Arial" w:cs="Arial"/>
          <w:sz w:val="22"/>
          <w:szCs w:val="22"/>
        </w:rPr>
        <w:t xml:space="preserve">A motion for approval comes from the floor. The motion is seconded. Sobo asks if there are any objections to the minutes. Hearing none, minutes are approved. </w:t>
      </w:r>
    </w:p>
    <w:p w14:paraId="1E26699C" w14:textId="0EEFBB7B" w:rsidR="00CC30F7" w:rsidRDefault="004A1455" w:rsidP="00BF7E88">
      <w:pPr>
        <w:pStyle w:val="ListParagraph"/>
        <w:numPr>
          <w:ilvl w:val="0"/>
          <w:numId w:val="1"/>
        </w:numPr>
        <w:spacing w:after="60" w:line="276" w:lineRule="auto"/>
        <w:contextualSpacing w:val="0"/>
        <w:rPr>
          <w:rFonts w:ascii="Arial" w:hAnsi="Arial" w:cs="Arial"/>
          <w:sz w:val="22"/>
          <w:szCs w:val="22"/>
        </w:rPr>
      </w:pPr>
      <w:r w:rsidRPr="004836BD">
        <w:rPr>
          <w:rFonts w:ascii="Arial" w:hAnsi="Arial" w:cs="Arial"/>
          <w:sz w:val="22"/>
          <w:szCs w:val="22"/>
        </w:rPr>
        <w:t xml:space="preserve">Consideration of </w:t>
      </w:r>
      <w:r w:rsidR="00CC30F7" w:rsidRPr="004836BD">
        <w:rPr>
          <w:rFonts w:ascii="Arial" w:hAnsi="Arial" w:cs="Arial"/>
          <w:b/>
          <w:sz w:val="22"/>
          <w:szCs w:val="22"/>
        </w:rPr>
        <w:t>Treasurer’s Report</w:t>
      </w:r>
      <w:r w:rsidR="00CC30F7" w:rsidRPr="004836BD">
        <w:rPr>
          <w:rFonts w:ascii="Arial" w:hAnsi="Arial" w:cs="Arial"/>
          <w:sz w:val="22"/>
          <w:szCs w:val="22"/>
        </w:rPr>
        <w:t xml:space="preserve"> </w:t>
      </w:r>
      <w:r w:rsidR="0088217E" w:rsidRPr="004836BD">
        <w:rPr>
          <w:rFonts w:ascii="Arial" w:hAnsi="Arial" w:cs="Arial"/>
          <w:sz w:val="22"/>
          <w:szCs w:val="22"/>
        </w:rPr>
        <w:t>(made available to members via SMA’s Website at least 21 days in advance of this meeting, as per SMA’s by-laws )</w:t>
      </w:r>
      <w:r w:rsidR="002B410E">
        <w:rPr>
          <w:rFonts w:ascii="Arial" w:hAnsi="Arial" w:cs="Arial"/>
          <w:sz w:val="22"/>
          <w:szCs w:val="22"/>
        </w:rPr>
        <w:t xml:space="preserve"> </w:t>
      </w:r>
      <w:r w:rsidR="00CC30F7" w:rsidRPr="004836BD">
        <w:rPr>
          <w:rFonts w:ascii="Arial" w:hAnsi="Arial" w:cs="Arial"/>
          <w:sz w:val="22"/>
          <w:szCs w:val="22"/>
        </w:rPr>
        <w:t xml:space="preserve">– </w:t>
      </w:r>
      <w:r w:rsidR="001E104C" w:rsidRPr="004836BD">
        <w:rPr>
          <w:rFonts w:ascii="Arial" w:hAnsi="Arial" w:cs="Arial"/>
          <w:sz w:val="22"/>
          <w:szCs w:val="22"/>
        </w:rPr>
        <w:t xml:space="preserve">Alexander </w:t>
      </w:r>
      <w:r w:rsidR="002B410E" w:rsidRPr="002B410E">
        <w:rPr>
          <w:rFonts w:ascii="Arial" w:hAnsi="Arial" w:cs="Arial"/>
          <w:sz w:val="22"/>
          <w:szCs w:val="22"/>
        </w:rPr>
        <w:t>Rödlach</w:t>
      </w:r>
    </w:p>
    <w:p w14:paraId="6261CDA0" w14:textId="36CA06D1" w:rsidR="00740C17" w:rsidRDefault="0027754A" w:rsidP="00E71FC2">
      <w:pPr>
        <w:pStyle w:val="ListParagraph"/>
        <w:spacing w:after="60" w:line="276" w:lineRule="auto"/>
        <w:ind w:left="360"/>
        <w:contextualSpacing w:val="0"/>
        <w:rPr>
          <w:rFonts w:ascii="Arial" w:hAnsi="Arial" w:cs="Arial"/>
          <w:sz w:val="22"/>
          <w:szCs w:val="22"/>
        </w:rPr>
      </w:pPr>
      <w:r>
        <w:rPr>
          <w:rFonts w:ascii="Arial" w:hAnsi="Arial" w:cs="Arial"/>
          <w:sz w:val="22"/>
          <w:szCs w:val="22"/>
        </w:rPr>
        <w:t>Last year, there were concerns about how SMA</w:t>
      </w:r>
      <w:r w:rsidR="00740C17">
        <w:rPr>
          <w:rFonts w:ascii="Arial" w:hAnsi="Arial" w:cs="Arial"/>
          <w:sz w:val="22"/>
          <w:szCs w:val="22"/>
        </w:rPr>
        <w:t xml:space="preserve"> can balance the budget. </w:t>
      </w:r>
      <w:r>
        <w:rPr>
          <w:rFonts w:ascii="Arial" w:hAnsi="Arial" w:cs="Arial"/>
          <w:sz w:val="22"/>
          <w:szCs w:val="22"/>
        </w:rPr>
        <w:t>Given these concerns, the B</w:t>
      </w:r>
      <w:r w:rsidR="00740C17">
        <w:rPr>
          <w:rFonts w:ascii="Arial" w:hAnsi="Arial" w:cs="Arial"/>
          <w:sz w:val="22"/>
          <w:szCs w:val="22"/>
        </w:rPr>
        <w:t xml:space="preserve">oard approved significant cuts in the budget. </w:t>
      </w:r>
      <w:r>
        <w:rPr>
          <w:rFonts w:ascii="Arial" w:hAnsi="Arial" w:cs="Arial"/>
          <w:sz w:val="22"/>
          <w:szCs w:val="22"/>
        </w:rPr>
        <w:t>Th</w:t>
      </w:r>
      <w:r w:rsidR="00740C17">
        <w:rPr>
          <w:rFonts w:ascii="Arial" w:hAnsi="Arial" w:cs="Arial"/>
          <w:sz w:val="22"/>
          <w:szCs w:val="22"/>
        </w:rPr>
        <w:t xml:space="preserve">e budget </w:t>
      </w:r>
      <w:r>
        <w:rPr>
          <w:rFonts w:ascii="Arial" w:hAnsi="Arial" w:cs="Arial"/>
          <w:sz w:val="22"/>
          <w:szCs w:val="22"/>
        </w:rPr>
        <w:t>was simplified to make it more straightforward. There was an</w:t>
      </w:r>
      <w:r w:rsidR="00740C17">
        <w:rPr>
          <w:rFonts w:ascii="Arial" w:hAnsi="Arial" w:cs="Arial"/>
          <w:sz w:val="22"/>
          <w:szCs w:val="22"/>
        </w:rPr>
        <w:t xml:space="preserve"> advanced payment from the new publishing contrac</w:t>
      </w:r>
      <w:r>
        <w:rPr>
          <w:rFonts w:ascii="Arial" w:hAnsi="Arial" w:cs="Arial"/>
          <w:sz w:val="22"/>
          <w:szCs w:val="22"/>
        </w:rPr>
        <w:t xml:space="preserve">t with Wiley as well as </w:t>
      </w:r>
      <w:r w:rsidR="00740C17">
        <w:rPr>
          <w:rFonts w:ascii="Arial" w:hAnsi="Arial" w:cs="Arial"/>
          <w:sz w:val="22"/>
          <w:szCs w:val="22"/>
        </w:rPr>
        <w:t>a rebate from the strateg</w:t>
      </w:r>
      <w:r>
        <w:rPr>
          <w:rFonts w:ascii="Arial" w:hAnsi="Arial" w:cs="Arial"/>
          <w:sz w:val="22"/>
          <w:szCs w:val="22"/>
        </w:rPr>
        <w:t>ic publishing fund of the AAA</w:t>
      </w:r>
      <w:r w:rsidR="00740C17">
        <w:rPr>
          <w:rFonts w:ascii="Arial" w:hAnsi="Arial" w:cs="Arial"/>
          <w:sz w:val="22"/>
          <w:szCs w:val="22"/>
        </w:rPr>
        <w:t xml:space="preserve">. </w:t>
      </w:r>
      <w:r>
        <w:rPr>
          <w:rFonts w:ascii="Arial" w:hAnsi="Arial" w:cs="Arial"/>
          <w:sz w:val="22"/>
          <w:szCs w:val="22"/>
        </w:rPr>
        <w:t>The p</w:t>
      </w:r>
      <w:r w:rsidR="00740C17">
        <w:rPr>
          <w:rFonts w:ascii="Arial" w:hAnsi="Arial" w:cs="Arial"/>
          <w:sz w:val="22"/>
          <w:szCs w:val="22"/>
        </w:rPr>
        <w:t xml:space="preserve">ercentage of royalties received for MAQ will </w:t>
      </w:r>
      <w:r>
        <w:rPr>
          <w:rFonts w:ascii="Arial" w:hAnsi="Arial" w:cs="Arial"/>
          <w:sz w:val="22"/>
          <w:szCs w:val="22"/>
        </w:rPr>
        <w:t>also be increasing. Rödlach stresses that we</w:t>
      </w:r>
      <w:r w:rsidR="00740C17">
        <w:rPr>
          <w:rFonts w:ascii="Arial" w:hAnsi="Arial" w:cs="Arial"/>
          <w:sz w:val="22"/>
          <w:szCs w:val="22"/>
        </w:rPr>
        <w:t xml:space="preserve"> should encourage the members of SMA to sign up for sustained membershi</w:t>
      </w:r>
      <w:r w:rsidR="00D87C2E">
        <w:rPr>
          <w:rFonts w:ascii="Arial" w:hAnsi="Arial" w:cs="Arial"/>
          <w:sz w:val="22"/>
          <w:szCs w:val="22"/>
        </w:rPr>
        <w:t>p to give additional revenue. Given the unexpected windfall this year, we</w:t>
      </w:r>
      <w:r w:rsidR="00740C17">
        <w:rPr>
          <w:rFonts w:ascii="Arial" w:hAnsi="Arial" w:cs="Arial"/>
          <w:sz w:val="22"/>
          <w:szCs w:val="22"/>
        </w:rPr>
        <w:t xml:space="preserve"> should have some funds available in the next years for member development. </w:t>
      </w:r>
      <w:r w:rsidR="00D87C2E">
        <w:rPr>
          <w:rFonts w:ascii="Arial" w:hAnsi="Arial" w:cs="Arial"/>
          <w:sz w:val="22"/>
          <w:szCs w:val="22"/>
        </w:rPr>
        <w:t>Rödlach thanks the SMA general fund and the Basker Endowment. He also thanks i</w:t>
      </w:r>
      <w:r w:rsidR="00740C17">
        <w:rPr>
          <w:rFonts w:ascii="Arial" w:hAnsi="Arial" w:cs="Arial"/>
          <w:sz w:val="22"/>
          <w:szCs w:val="22"/>
        </w:rPr>
        <w:t xml:space="preserve">ndividuals who prepared and offered workshops. </w:t>
      </w:r>
      <w:r w:rsidR="00D87C2E">
        <w:rPr>
          <w:rFonts w:ascii="Arial" w:hAnsi="Arial" w:cs="Arial"/>
          <w:sz w:val="22"/>
          <w:szCs w:val="22"/>
        </w:rPr>
        <w:t>Rödlach stresses that if there are a</w:t>
      </w:r>
      <w:r w:rsidR="00740C17">
        <w:rPr>
          <w:rFonts w:ascii="Arial" w:hAnsi="Arial" w:cs="Arial"/>
          <w:sz w:val="22"/>
          <w:szCs w:val="22"/>
        </w:rPr>
        <w:t>ny quest</w:t>
      </w:r>
      <w:r w:rsidR="00D87C2E">
        <w:rPr>
          <w:rFonts w:ascii="Arial" w:hAnsi="Arial" w:cs="Arial"/>
          <w:sz w:val="22"/>
          <w:szCs w:val="22"/>
        </w:rPr>
        <w:t xml:space="preserve">ions regarding the Treasurer’s Report please feel to contact him. Sobo asks the audience: </w:t>
      </w:r>
      <w:r w:rsidR="00740C17">
        <w:rPr>
          <w:rFonts w:ascii="Arial" w:hAnsi="Arial" w:cs="Arial"/>
          <w:sz w:val="22"/>
          <w:szCs w:val="22"/>
        </w:rPr>
        <w:t xml:space="preserve">Any questions </w:t>
      </w:r>
      <w:r w:rsidR="00D87C2E">
        <w:rPr>
          <w:rFonts w:ascii="Arial" w:hAnsi="Arial" w:cs="Arial"/>
          <w:sz w:val="22"/>
          <w:szCs w:val="22"/>
        </w:rPr>
        <w:t xml:space="preserve">related to SMA </w:t>
      </w:r>
      <w:r w:rsidR="00740C17">
        <w:rPr>
          <w:rFonts w:ascii="Arial" w:hAnsi="Arial" w:cs="Arial"/>
          <w:sz w:val="22"/>
          <w:szCs w:val="22"/>
        </w:rPr>
        <w:t>financ</w:t>
      </w:r>
      <w:r w:rsidR="00D87C2E">
        <w:rPr>
          <w:rFonts w:ascii="Arial" w:hAnsi="Arial" w:cs="Arial"/>
          <w:sz w:val="22"/>
          <w:szCs w:val="22"/>
        </w:rPr>
        <w:t xml:space="preserve">es and </w:t>
      </w:r>
      <w:r w:rsidR="00740C17">
        <w:rPr>
          <w:rFonts w:ascii="Arial" w:hAnsi="Arial" w:cs="Arial"/>
          <w:sz w:val="22"/>
          <w:szCs w:val="22"/>
        </w:rPr>
        <w:t xml:space="preserve">spending? </w:t>
      </w:r>
      <w:r w:rsidR="00D87C2E">
        <w:rPr>
          <w:rFonts w:ascii="Arial" w:hAnsi="Arial" w:cs="Arial"/>
          <w:sz w:val="22"/>
          <w:szCs w:val="22"/>
        </w:rPr>
        <w:t>Or, are there things</w:t>
      </w:r>
      <w:r w:rsidR="00740C17">
        <w:rPr>
          <w:rFonts w:ascii="Arial" w:hAnsi="Arial" w:cs="Arial"/>
          <w:sz w:val="22"/>
          <w:szCs w:val="22"/>
        </w:rPr>
        <w:t xml:space="preserve"> you would l</w:t>
      </w:r>
      <w:r w:rsidR="00D87C2E">
        <w:rPr>
          <w:rFonts w:ascii="Arial" w:hAnsi="Arial" w:cs="Arial"/>
          <w:sz w:val="22"/>
          <w:szCs w:val="22"/>
        </w:rPr>
        <w:t xml:space="preserve">ike to see SMA spend money on: </w:t>
      </w:r>
      <w:r w:rsidR="00740C17">
        <w:rPr>
          <w:rFonts w:ascii="Arial" w:hAnsi="Arial" w:cs="Arial"/>
          <w:sz w:val="22"/>
          <w:szCs w:val="22"/>
        </w:rPr>
        <w:t>Audience: 1) Chair of AAA resource development committee</w:t>
      </w:r>
      <w:r w:rsidR="00D87C2E">
        <w:rPr>
          <w:rFonts w:ascii="Arial" w:hAnsi="Arial" w:cs="Arial"/>
          <w:sz w:val="22"/>
          <w:szCs w:val="22"/>
        </w:rPr>
        <w:t xml:space="preserve"> gives a pitch for financially supporting the AAA intern program. She</w:t>
      </w:r>
      <w:r w:rsidR="00740C17">
        <w:rPr>
          <w:rFonts w:ascii="Arial" w:hAnsi="Arial" w:cs="Arial"/>
          <w:sz w:val="22"/>
          <w:szCs w:val="22"/>
        </w:rPr>
        <w:t xml:space="preserve"> request</w:t>
      </w:r>
      <w:r w:rsidR="00D87C2E">
        <w:rPr>
          <w:rFonts w:ascii="Arial" w:hAnsi="Arial" w:cs="Arial"/>
          <w:sz w:val="22"/>
          <w:szCs w:val="22"/>
        </w:rPr>
        <w:t>s</w:t>
      </w:r>
      <w:r w:rsidR="00740C17">
        <w:rPr>
          <w:rFonts w:ascii="Arial" w:hAnsi="Arial" w:cs="Arial"/>
          <w:sz w:val="22"/>
          <w:szCs w:val="22"/>
        </w:rPr>
        <w:t xml:space="preserve"> that the little bit of </w:t>
      </w:r>
      <w:r w:rsidR="005B1D5D">
        <w:rPr>
          <w:rFonts w:ascii="Arial" w:hAnsi="Arial" w:cs="Arial"/>
          <w:sz w:val="22"/>
          <w:szCs w:val="22"/>
        </w:rPr>
        <w:t>the money received from Wiley</w:t>
      </w:r>
      <w:r w:rsidR="00740C17">
        <w:rPr>
          <w:rFonts w:ascii="Arial" w:hAnsi="Arial" w:cs="Arial"/>
          <w:sz w:val="22"/>
          <w:szCs w:val="22"/>
        </w:rPr>
        <w:t xml:space="preserve"> received</w:t>
      </w:r>
      <w:r w:rsidR="005B08E7">
        <w:rPr>
          <w:rFonts w:ascii="Arial" w:hAnsi="Arial" w:cs="Arial"/>
          <w:sz w:val="22"/>
          <w:szCs w:val="22"/>
        </w:rPr>
        <w:t xml:space="preserve"> </w:t>
      </w:r>
      <w:r w:rsidR="00D87C2E">
        <w:rPr>
          <w:rFonts w:ascii="Arial" w:hAnsi="Arial" w:cs="Arial"/>
          <w:sz w:val="22"/>
          <w:szCs w:val="22"/>
        </w:rPr>
        <w:t xml:space="preserve">could be given back as a </w:t>
      </w:r>
      <w:r w:rsidR="00740C17">
        <w:rPr>
          <w:rFonts w:ascii="Arial" w:hAnsi="Arial" w:cs="Arial"/>
          <w:sz w:val="22"/>
          <w:szCs w:val="22"/>
        </w:rPr>
        <w:t>contribution into the AAA intern program</w:t>
      </w:r>
      <w:r w:rsidR="005B1D5D">
        <w:rPr>
          <w:rFonts w:ascii="Arial" w:hAnsi="Arial" w:cs="Arial"/>
          <w:sz w:val="22"/>
          <w:szCs w:val="22"/>
        </w:rPr>
        <w:t xml:space="preserve">, which consists of a 6-week program in DC for 2 interns. </w:t>
      </w:r>
      <w:r w:rsidR="00D87C2E">
        <w:rPr>
          <w:rFonts w:ascii="Arial" w:hAnsi="Arial" w:cs="Arial"/>
          <w:sz w:val="22"/>
          <w:szCs w:val="22"/>
        </w:rPr>
        <w:t>She requests that all sections of AAA consider making a 3-y</w:t>
      </w:r>
      <w:r w:rsidR="00740C17">
        <w:rPr>
          <w:rFonts w:ascii="Arial" w:hAnsi="Arial" w:cs="Arial"/>
          <w:sz w:val="22"/>
          <w:szCs w:val="22"/>
        </w:rPr>
        <w:t>ear commitment of 500 dollar</w:t>
      </w:r>
      <w:r w:rsidR="00D87C2E">
        <w:rPr>
          <w:rFonts w:ascii="Arial" w:hAnsi="Arial" w:cs="Arial"/>
          <w:sz w:val="22"/>
          <w:szCs w:val="22"/>
        </w:rPr>
        <w:t>s</w:t>
      </w:r>
      <w:r w:rsidR="005B1D5D">
        <w:rPr>
          <w:rFonts w:ascii="Arial" w:hAnsi="Arial" w:cs="Arial"/>
          <w:sz w:val="22"/>
          <w:szCs w:val="22"/>
        </w:rPr>
        <w:t xml:space="preserve">; </w:t>
      </w:r>
      <w:r w:rsidR="003E4742">
        <w:rPr>
          <w:rFonts w:ascii="Arial" w:hAnsi="Arial" w:cs="Arial"/>
          <w:sz w:val="22"/>
          <w:szCs w:val="22"/>
        </w:rPr>
        <w:t>2)</w:t>
      </w:r>
      <w:r w:rsidR="002E28A6">
        <w:rPr>
          <w:rFonts w:ascii="Arial" w:hAnsi="Arial" w:cs="Arial"/>
          <w:sz w:val="22"/>
          <w:szCs w:val="22"/>
        </w:rPr>
        <w:t xml:space="preserve"> </w:t>
      </w:r>
      <w:r w:rsidR="00B94F83">
        <w:rPr>
          <w:rFonts w:ascii="Arial" w:hAnsi="Arial" w:cs="Arial"/>
          <w:sz w:val="22"/>
          <w:szCs w:val="22"/>
        </w:rPr>
        <w:t xml:space="preserve">SMA member </w:t>
      </w:r>
      <w:r w:rsidR="004C6C73">
        <w:rPr>
          <w:rFonts w:ascii="Arial" w:hAnsi="Arial" w:cs="Arial"/>
          <w:sz w:val="22"/>
          <w:szCs w:val="22"/>
        </w:rPr>
        <w:t>Jennifer Carol remarks on the</w:t>
      </w:r>
      <w:r w:rsidR="003E4742">
        <w:rPr>
          <w:rFonts w:ascii="Arial" w:hAnsi="Arial" w:cs="Arial"/>
          <w:sz w:val="22"/>
          <w:szCs w:val="22"/>
        </w:rPr>
        <w:t xml:space="preserve"> high cost of attendance for graduate students; </w:t>
      </w:r>
      <w:r w:rsidR="00876AAB">
        <w:rPr>
          <w:rFonts w:ascii="Arial" w:hAnsi="Arial" w:cs="Arial"/>
          <w:sz w:val="22"/>
          <w:szCs w:val="22"/>
        </w:rPr>
        <w:t xml:space="preserve">she asks if </w:t>
      </w:r>
      <w:r w:rsidR="003E4742">
        <w:rPr>
          <w:rFonts w:ascii="Arial" w:hAnsi="Arial" w:cs="Arial"/>
          <w:sz w:val="22"/>
          <w:szCs w:val="22"/>
        </w:rPr>
        <w:t>funding of additional students</w:t>
      </w:r>
      <w:r w:rsidR="00876AAB">
        <w:rPr>
          <w:rFonts w:ascii="Arial" w:hAnsi="Arial" w:cs="Arial"/>
          <w:sz w:val="22"/>
          <w:szCs w:val="22"/>
        </w:rPr>
        <w:t xml:space="preserve"> is possible;</w:t>
      </w:r>
      <w:r w:rsidR="003E4742">
        <w:rPr>
          <w:rFonts w:ascii="Arial" w:hAnsi="Arial" w:cs="Arial"/>
          <w:sz w:val="22"/>
          <w:szCs w:val="22"/>
        </w:rPr>
        <w:t xml:space="preserve"> 3) </w:t>
      </w:r>
      <w:r w:rsidR="00876AAB">
        <w:rPr>
          <w:rFonts w:ascii="Arial" w:hAnsi="Arial" w:cs="Arial"/>
          <w:sz w:val="22"/>
          <w:szCs w:val="22"/>
        </w:rPr>
        <w:t xml:space="preserve">SMA member remarks that the </w:t>
      </w:r>
      <w:r w:rsidR="002E28A6">
        <w:rPr>
          <w:rFonts w:ascii="Arial" w:hAnsi="Arial" w:cs="Arial"/>
          <w:sz w:val="22"/>
          <w:szCs w:val="22"/>
        </w:rPr>
        <w:t>medical community and clinical research community</w:t>
      </w:r>
      <w:r w:rsidR="00876AAB">
        <w:rPr>
          <w:rFonts w:ascii="Arial" w:hAnsi="Arial" w:cs="Arial"/>
          <w:sz w:val="22"/>
          <w:szCs w:val="22"/>
        </w:rPr>
        <w:t xml:space="preserve"> are</w:t>
      </w:r>
      <w:r w:rsidR="002E28A6">
        <w:rPr>
          <w:rFonts w:ascii="Arial" w:hAnsi="Arial" w:cs="Arial"/>
          <w:sz w:val="22"/>
          <w:szCs w:val="22"/>
        </w:rPr>
        <w:t xml:space="preserve"> interested in the “skills” and kno</w:t>
      </w:r>
      <w:r w:rsidR="00876AAB">
        <w:rPr>
          <w:rFonts w:ascii="Arial" w:hAnsi="Arial" w:cs="Arial"/>
          <w:sz w:val="22"/>
          <w:szCs w:val="22"/>
        </w:rPr>
        <w:t xml:space="preserve">wledge of medical anthropology. Could the SMA put greater </w:t>
      </w:r>
      <w:r w:rsidR="002E28A6">
        <w:rPr>
          <w:rFonts w:ascii="Arial" w:hAnsi="Arial" w:cs="Arial"/>
          <w:sz w:val="22"/>
          <w:szCs w:val="22"/>
        </w:rPr>
        <w:t>attention toward trai</w:t>
      </w:r>
      <w:r w:rsidR="00876AAB">
        <w:rPr>
          <w:rFonts w:ascii="Arial" w:hAnsi="Arial" w:cs="Arial"/>
          <w:sz w:val="22"/>
          <w:szCs w:val="22"/>
        </w:rPr>
        <w:t>ning graduate students in the</w:t>
      </w:r>
      <w:r w:rsidR="002E28A6">
        <w:rPr>
          <w:rFonts w:ascii="Arial" w:hAnsi="Arial" w:cs="Arial"/>
          <w:sz w:val="22"/>
          <w:szCs w:val="22"/>
        </w:rPr>
        <w:t xml:space="preserve"> opportunities that are available</w:t>
      </w:r>
      <w:r w:rsidR="00876AAB">
        <w:rPr>
          <w:rFonts w:ascii="Arial" w:hAnsi="Arial" w:cs="Arial"/>
          <w:sz w:val="22"/>
          <w:szCs w:val="22"/>
        </w:rPr>
        <w:t xml:space="preserve"> in interdisciplinary environments? For example, we could support our students by addressing h</w:t>
      </w:r>
      <w:r w:rsidR="002E28A6">
        <w:rPr>
          <w:rFonts w:ascii="Arial" w:hAnsi="Arial" w:cs="Arial"/>
          <w:sz w:val="22"/>
          <w:szCs w:val="22"/>
        </w:rPr>
        <w:t xml:space="preserve">ow to </w:t>
      </w:r>
      <w:r w:rsidR="00876AAB">
        <w:rPr>
          <w:rFonts w:ascii="Arial" w:hAnsi="Arial" w:cs="Arial"/>
          <w:sz w:val="22"/>
          <w:szCs w:val="22"/>
        </w:rPr>
        <w:t xml:space="preserve">get a job in a medical school and how to apply for NIH grants. </w:t>
      </w:r>
    </w:p>
    <w:p w14:paraId="118CC51A" w14:textId="0D59CD67" w:rsidR="001E104C" w:rsidRPr="004836BD" w:rsidRDefault="00994D3A" w:rsidP="00BB2B2E">
      <w:pPr>
        <w:pStyle w:val="ListParagraph"/>
        <w:numPr>
          <w:ilvl w:val="0"/>
          <w:numId w:val="1"/>
        </w:numPr>
        <w:spacing w:after="60" w:line="276" w:lineRule="auto"/>
        <w:contextualSpacing w:val="0"/>
        <w:outlineLvl w:val="0"/>
        <w:rPr>
          <w:rFonts w:ascii="Arial" w:hAnsi="Arial" w:cs="Arial"/>
          <w:sz w:val="22"/>
          <w:szCs w:val="22"/>
        </w:rPr>
      </w:pPr>
      <w:r w:rsidRPr="004836BD">
        <w:rPr>
          <w:rFonts w:ascii="Arial" w:hAnsi="Arial" w:cs="Arial"/>
          <w:b/>
          <w:sz w:val="22"/>
          <w:szCs w:val="22"/>
        </w:rPr>
        <w:t>Membership</w:t>
      </w:r>
      <w:r w:rsidR="007505B9">
        <w:rPr>
          <w:rFonts w:ascii="Arial" w:hAnsi="Arial" w:cs="Arial"/>
          <w:b/>
          <w:sz w:val="22"/>
          <w:szCs w:val="22"/>
        </w:rPr>
        <w:t xml:space="preserve"> &amp; </w:t>
      </w:r>
      <w:r w:rsidR="00032EF5">
        <w:rPr>
          <w:rFonts w:ascii="Arial" w:hAnsi="Arial" w:cs="Arial"/>
          <w:b/>
          <w:sz w:val="22"/>
          <w:szCs w:val="22"/>
        </w:rPr>
        <w:t>Mentorship</w:t>
      </w:r>
      <w:r w:rsidRPr="004836BD">
        <w:rPr>
          <w:rFonts w:ascii="Arial" w:hAnsi="Arial" w:cs="Arial"/>
          <w:sz w:val="22"/>
          <w:szCs w:val="22"/>
        </w:rPr>
        <w:t xml:space="preserve"> Committee</w:t>
      </w:r>
      <w:r w:rsidR="00B94A42" w:rsidRPr="004836BD">
        <w:rPr>
          <w:rFonts w:ascii="Arial" w:hAnsi="Arial" w:cs="Arial"/>
          <w:sz w:val="22"/>
          <w:szCs w:val="22"/>
        </w:rPr>
        <w:t xml:space="preserve"> </w:t>
      </w:r>
      <w:r w:rsidR="002C136A" w:rsidRPr="004836BD">
        <w:rPr>
          <w:rFonts w:ascii="Arial" w:hAnsi="Arial" w:cs="Arial"/>
          <w:sz w:val="22"/>
          <w:szCs w:val="22"/>
        </w:rPr>
        <w:t>news</w:t>
      </w:r>
      <w:r w:rsidRPr="004836BD">
        <w:rPr>
          <w:rFonts w:ascii="Arial" w:hAnsi="Arial" w:cs="Arial"/>
          <w:sz w:val="22"/>
          <w:szCs w:val="22"/>
        </w:rPr>
        <w:t xml:space="preserve"> – </w:t>
      </w:r>
      <w:r w:rsidR="001E104C" w:rsidRPr="004836BD">
        <w:rPr>
          <w:rFonts w:ascii="Arial" w:hAnsi="Arial" w:cs="Arial"/>
          <w:sz w:val="22"/>
          <w:szCs w:val="22"/>
        </w:rPr>
        <w:t>Juan Luque</w:t>
      </w:r>
      <w:r w:rsidRPr="004836BD">
        <w:rPr>
          <w:rFonts w:ascii="Arial" w:hAnsi="Arial" w:cs="Arial"/>
          <w:sz w:val="22"/>
          <w:szCs w:val="22"/>
        </w:rPr>
        <w:t xml:space="preserve"> </w:t>
      </w:r>
    </w:p>
    <w:p w14:paraId="2BB8741E" w14:textId="68957493" w:rsidR="001E104C" w:rsidRDefault="001E104C" w:rsidP="00BF7E88">
      <w:pPr>
        <w:pStyle w:val="ListParagraph"/>
        <w:numPr>
          <w:ilvl w:val="1"/>
          <w:numId w:val="6"/>
        </w:numPr>
        <w:spacing w:after="60" w:line="276" w:lineRule="auto"/>
        <w:contextualSpacing w:val="0"/>
        <w:rPr>
          <w:rFonts w:ascii="Arial" w:hAnsi="Arial" w:cs="Arial"/>
          <w:i/>
          <w:sz w:val="22"/>
          <w:szCs w:val="22"/>
        </w:rPr>
      </w:pPr>
      <w:r w:rsidRPr="007505B9">
        <w:rPr>
          <w:rFonts w:ascii="Arial" w:hAnsi="Arial" w:cs="Arial"/>
          <w:sz w:val="22"/>
          <w:szCs w:val="22"/>
        </w:rPr>
        <w:t xml:space="preserve">Special Recognition: </w:t>
      </w:r>
      <w:r w:rsidR="007505B9" w:rsidRPr="007505B9">
        <w:rPr>
          <w:rFonts w:ascii="Arial" w:hAnsi="Arial" w:cs="Arial"/>
          <w:sz w:val="22"/>
          <w:szCs w:val="22"/>
        </w:rPr>
        <w:t xml:space="preserve">(1) </w:t>
      </w:r>
      <w:r w:rsidR="00F704C2" w:rsidRPr="007505B9">
        <w:rPr>
          <w:rFonts w:ascii="Arial" w:hAnsi="Arial" w:cs="Arial"/>
          <w:i/>
          <w:sz w:val="22"/>
          <w:szCs w:val="22"/>
        </w:rPr>
        <w:t>Sustaining and Life</w:t>
      </w:r>
      <w:r w:rsidRPr="007505B9">
        <w:rPr>
          <w:rFonts w:ascii="Arial" w:hAnsi="Arial" w:cs="Arial"/>
          <w:i/>
          <w:sz w:val="22"/>
          <w:szCs w:val="22"/>
        </w:rPr>
        <w:t xml:space="preserve"> Members</w:t>
      </w:r>
      <w:r w:rsidRPr="007505B9">
        <w:rPr>
          <w:rFonts w:ascii="Arial" w:hAnsi="Arial" w:cs="Arial"/>
          <w:sz w:val="22"/>
          <w:szCs w:val="22"/>
        </w:rPr>
        <w:t xml:space="preserve"> (</w:t>
      </w:r>
      <w:r w:rsidR="007505B9">
        <w:rPr>
          <w:rFonts w:ascii="Arial" w:hAnsi="Arial" w:cs="Arial"/>
          <w:sz w:val="22"/>
          <w:szCs w:val="22"/>
        </w:rPr>
        <w:t>overleaf</w:t>
      </w:r>
      <w:r w:rsidRPr="007505B9">
        <w:rPr>
          <w:rFonts w:ascii="Arial" w:hAnsi="Arial" w:cs="Arial"/>
          <w:sz w:val="22"/>
          <w:szCs w:val="22"/>
        </w:rPr>
        <w:t>)</w:t>
      </w:r>
      <w:r w:rsidR="00ED599E" w:rsidRPr="007505B9">
        <w:rPr>
          <w:rFonts w:ascii="Arial" w:hAnsi="Arial" w:cs="Arial"/>
          <w:sz w:val="22"/>
          <w:szCs w:val="22"/>
        </w:rPr>
        <w:t xml:space="preserve"> </w:t>
      </w:r>
      <w:r w:rsidR="007505B9" w:rsidRPr="007505B9">
        <w:rPr>
          <w:rFonts w:ascii="Arial" w:hAnsi="Arial" w:cs="Arial"/>
          <w:sz w:val="22"/>
          <w:szCs w:val="22"/>
        </w:rPr>
        <w:t xml:space="preserve">; (2) </w:t>
      </w:r>
      <w:r w:rsidRPr="007505B9">
        <w:rPr>
          <w:rFonts w:ascii="Arial" w:hAnsi="Arial" w:cs="Arial"/>
          <w:i/>
          <w:sz w:val="22"/>
          <w:szCs w:val="22"/>
        </w:rPr>
        <w:t>New Members</w:t>
      </w:r>
    </w:p>
    <w:p w14:paraId="0432BB71" w14:textId="56B98B6B" w:rsidR="002E28A6" w:rsidRPr="002E28A6" w:rsidRDefault="000E0131" w:rsidP="00E71FC2">
      <w:pPr>
        <w:spacing w:after="60"/>
        <w:ind w:left="360"/>
        <w:rPr>
          <w:rFonts w:ascii="Arial" w:hAnsi="Arial" w:cs="Arial"/>
        </w:rPr>
      </w:pPr>
      <w:r>
        <w:rPr>
          <w:rFonts w:ascii="Arial" w:hAnsi="Arial" w:cs="Arial"/>
        </w:rPr>
        <w:t>Luque a</w:t>
      </w:r>
      <w:r w:rsidR="00F349E2">
        <w:rPr>
          <w:rFonts w:ascii="Arial" w:hAnsi="Arial" w:cs="Arial"/>
        </w:rPr>
        <w:t>cknowledged sustaining members and lifetime members</w:t>
      </w:r>
      <w:r>
        <w:rPr>
          <w:rFonts w:ascii="Arial" w:hAnsi="Arial" w:cs="Arial"/>
        </w:rPr>
        <w:t xml:space="preserve"> for their generous support of the SMA. He pointed out that</w:t>
      </w:r>
      <w:r w:rsidR="00F349E2">
        <w:rPr>
          <w:rFonts w:ascii="Arial" w:hAnsi="Arial" w:cs="Arial"/>
        </w:rPr>
        <w:t xml:space="preserve"> sustaining</w:t>
      </w:r>
      <w:r>
        <w:rPr>
          <w:rFonts w:ascii="Arial" w:hAnsi="Arial" w:cs="Arial"/>
        </w:rPr>
        <w:t xml:space="preserve"> membership is just 3</w:t>
      </w:r>
      <w:r w:rsidR="00F349E2">
        <w:rPr>
          <w:rFonts w:ascii="Arial" w:hAnsi="Arial" w:cs="Arial"/>
        </w:rPr>
        <w:t>0 dollars more</w:t>
      </w:r>
      <w:r w:rsidR="00DB74D1">
        <w:rPr>
          <w:rFonts w:ascii="Arial" w:hAnsi="Arial" w:cs="Arial"/>
        </w:rPr>
        <w:t xml:space="preserve"> than regular member dues</w:t>
      </w:r>
      <w:r w:rsidR="00F349E2">
        <w:rPr>
          <w:rFonts w:ascii="Arial" w:hAnsi="Arial" w:cs="Arial"/>
        </w:rPr>
        <w:t xml:space="preserve">. </w:t>
      </w:r>
      <w:r w:rsidR="00DB74D1">
        <w:rPr>
          <w:rFonts w:ascii="Arial" w:hAnsi="Arial" w:cs="Arial"/>
        </w:rPr>
        <w:t>This 30 dollars g</w:t>
      </w:r>
      <w:r w:rsidR="00F349E2">
        <w:rPr>
          <w:rFonts w:ascii="Arial" w:hAnsi="Arial" w:cs="Arial"/>
        </w:rPr>
        <w:t>oes towards supporting</w:t>
      </w:r>
      <w:r w:rsidR="00161411">
        <w:rPr>
          <w:rFonts w:ascii="Arial" w:hAnsi="Arial" w:cs="Arial"/>
        </w:rPr>
        <w:t xml:space="preserve"> SMA</w:t>
      </w:r>
      <w:r w:rsidR="00F349E2">
        <w:rPr>
          <w:rFonts w:ascii="Arial" w:hAnsi="Arial" w:cs="Arial"/>
        </w:rPr>
        <w:t xml:space="preserve"> events. </w:t>
      </w:r>
      <w:r w:rsidR="00DB74D1">
        <w:rPr>
          <w:rFonts w:ascii="Arial" w:hAnsi="Arial" w:cs="Arial"/>
        </w:rPr>
        <w:t>Luque presents</w:t>
      </w:r>
      <w:r w:rsidR="00161411">
        <w:rPr>
          <w:rFonts w:ascii="Arial" w:hAnsi="Arial" w:cs="Arial"/>
        </w:rPr>
        <w:t xml:space="preserve"> membership data</w:t>
      </w:r>
      <w:r w:rsidR="00F349E2">
        <w:rPr>
          <w:rFonts w:ascii="Arial" w:hAnsi="Arial" w:cs="Arial"/>
        </w:rPr>
        <w:t xml:space="preserve">: </w:t>
      </w:r>
      <w:r w:rsidR="00161411">
        <w:rPr>
          <w:rFonts w:ascii="Arial" w:hAnsi="Arial" w:cs="Arial"/>
        </w:rPr>
        <w:t xml:space="preserve">in 2017, there were 1031 total SMA members. This is </w:t>
      </w:r>
      <w:r w:rsidR="00DB74D1">
        <w:rPr>
          <w:rFonts w:ascii="Arial" w:hAnsi="Arial" w:cs="Arial"/>
        </w:rPr>
        <w:t xml:space="preserve">a </w:t>
      </w:r>
      <w:r w:rsidR="00F349E2">
        <w:rPr>
          <w:rFonts w:ascii="Arial" w:hAnsi="Arial" w:cs="Arial"/>
        </w:rPr>
        <w:t xml:space="preserve">small decrease from previous year </w:t>
      </w:r>
      <w:r w:rsidR="00DB74D1">
        <w:rPr>
          <w:rFonts w:ascii="Arial" w:hAnsi="Arial" w:cs="Arial"/>
        </w:rPr>
        <w:t xml:space="preserve">(an </w:t>
      </w:r>
      <w:r w:rsidR="00F349E2">
        <w:rPr>
          <w:rFonts w:ascii="Arial" w:hAnsi="Arial" w:cs="Arial"/>
        </w:rPr>
        <w:t>8%</w:t>
      </w:r>
      <w:r w:rsidR="00DB74D1">
        <w:rPr>
          <w:rFonts w:ascii="Arial" w:hAnsi="Arial" w:cs="Arial"/>
        </w:rPr>
        <w:t xml:space="preserve"> decrease)</w:t>
      </w:r>
      <w:r w:rsidR="00855BF8" w:rsidRPr="00855BF8">
        <w:rPr>
          <w:rFonts w:ascii="Arial" w:hAnsi="Arial" w:cs="Arial"/>
        </w:rPr>
        <w:t xml:space="preserve"> </w:t>
      </w:r>
      <w:r w:rsidR="00855BF8">
        <w:rPr>
          <w:rFonts w:ascii="Arial" w:hAnsi="Arial" w:cs="Arial"/>
        </w:rPr>
        <w:t>and not out of line with the overall decrease AAA has experienced</w:t>
      </w:r>
      <w:r w:rsidR="00DB74D1">
        <w:rPr>
          <w:rFonts w:ascii="Arial" w:hAnsi="Arial" w:cs="Arial"/>
        </w:rPr>
        <w:t xml:space="preserve">. However, there are more than </w:t>
      </w:r>
      <w:r w:rsidR="00F349E2">
        <w:rPr>
          <w:rFonts w:ascii="Arial" w:hAnsi="Arial" w:cs="Arial"/>
        </w:rPr>
        <w:t xml:space="preserve">30 more student members, </w:t>
      </w:r>
      <w:r w:rsidR="00161411">
        <w:rPr>
          <w:rFonts w:ascii="Arial" w:hAnsi="Arial" w:cs="Arial"/>
        </w:rPr>
        <w:t xml:space="preserve">representing a </w:t>
      </w:r>
      <w:r w:rsidR="00F349E2">
        <w:rPr>
          <w:rFonts w:ascii="Arial" w:hAnsi="Arial" w:cs="Arial"/>
        </w:rPr>
        <w:t>growth of 9%</w:t>
      </w:r>
      <w:r w:rsidR="00161411">
        <w:rPr>
          <w:rFonts w:ascii="Arial" w:hAnsi="Arial" w:cs="Arial"/>
        </w:rPr>
        <w:t xml:space="preserve"> among the student population. There has been a significant decline in international members</w:t>
      </w:r>
      <w:r w:rsidR="00F349E2">
        <w:rPr>
          <w:rFonts w:ascii="Arial" w:hAnsi="Arial" w:cs="Arial"/>
        </w:rPr>
        <w:t xml:space="preserve">. </w:t>
      </w:r>
      <w:r w:rsidR="00161411">
        <w:rPr>
          <w:rFonts w:ascii="Arial" w:hAnsi="Arial" w:cs="Arial"/>
        </w:rPr>
        <w:t>The membership committee report is available</w:t>
      </w:r>
      <w:r w:rsidR="00F349E2">
        <w:rPr>
          <w:rFonts w:ascii="Arial" w:hAnsi="Arial" w:cs="Arial"/>
        </w:rPr>
        <w:t xml:space="preserve"> </w:t>
      </w:r>
      <w:r w:rsidR="00161411">
        <w:rPr>
          <w:rFonts w:ascii="Arial" w:hAnsi="Arial" w:cs="Arial"/>
        </w:rPr>
        <w:t xml:space="preserve">on </w:t>
      </w:r>
      <w:r w:rsidR="00F349E2">
        <w:rPr>
          <w:rFonts w:ascii="Arial" w:hAnsi="Arial" w:cs="Arial"/>
        </w:rPr>
        <w:t xml:space="preserve">the </w:t>
      </w:r>
      <w:r w:rsidR="00F349E2">
        <w:rPr>
          <w:rFonts w:ascii="Arial" w:hAnsi="Arial" w:cs="Arial"/>
        </w:rPr>
        <w:lastRenderedPageBreak/>
        <w:t xml:space="preserve">website. </w:t>
      </w:r>
      <w:r w:rsidR="0057705E">
        <w:rPr>
          <w:rFonts w:ascii="Arial" w:hAnsi="Arial" w:cs="Arial"/>
        </w:rPr>
        <w:t>The m</w:t>
      </w:r>
      <w:r w:rsidR="00F349E2">
        <w:rPr>
          <w:rFonts w:ascii="Arial" w:hAnsi="Arial" w:cs="Arial"/>
        </w:rPr>
        <w:t xml:space="preserve">embership committee </w:t>
      </w:r>
      <w:r w:rsidR="0057705E">
        <w:rPr>
          <w:rFonts w:ascii="Arial" w:hAnsi="Arial" w:cs="Arial"/>
        </w:rPr>
        <w:t xml:space="preserve">was </w:t>
      </w:r>
      <w:r w:rsidR="00F349E2">
        <w:rPr>
          <w:rFonts w:ascii="Arial" w:hAnsi="Arial" w:cs="Arial"/>
        </w:rPr>
        <w:t>involved in the mentorship event</w:t>
      </w:r>
      <w:r w:rsidR="0057705E">
        <w:rPr>
          <w:rFonts w:ascii="Arial" w:hAnsi="Arial" w:cs="Arial"/>
        </w:rPr>
        <w:t xml:space="preserve"> at the AAA this year. The committee</w:t>
      </w:r>
      <w:r w:rsidR="00F349E2">
        <w:rPr>
          <w:rFonts w:ascii="Arial" w:hAnsi="Arial" w:cs="Arial"/>
        </w:rPr>
        <w:t xml:space="preserve"> received 2000 dolla</w:t>
      </w:r>
      <w:r w:rsidR="0057705E">
        <w:rPr>
          <w:rFonts w:ascii="Arial" w:hAnsi="Arial" w:cs="Arial"/>
        </w:rPr>
        <w:t>rs from AAA to hold this event, which took the form of a m</w:t>
      </w:r>
      <w:r w:rsidR="00F349E2">
        <w:rPr>
          <w:rFonts w:ascii="Arial" w:hAnsi="Arial" w:cs="Arial"/>
        </w:rPr>
        <w:t>entorship l</w:t>
      </w:r>
      <w:r w:rsidR="0057705E">
        <w:rPr>
          <w:rFonts w:ascii="Arial" w:hAnsi="Arial" w:cs="Arial"/>
        </w:rPr>
        <w:t>unch</w:t>
      </w:r>
      <w:r w:rsidR="00F349E2">
        <w:rPr>
          <w:rFonts w:ascii="Arial" w:hAnsi="Arial" w:cs="Arial"/>
        </w:rPr>
        <w:t xml:space="preserve">. The report </w:t>
      </w:r>
      <w:r w:rsidR="0057705E">
        <w:rPr>
          <w:rFonts w:ascii="Arial" w:hAnsi="Arial" w:cs="Arial"/>
        </w:rPr>
        <w:t xml:space="preserve">for this event </w:t>
      </w:r>
      <w:r w:rsidR="00F349E2">
        <w:rPr>
          <w:rFonts w:ascii="Arial" w:hAnsi="Arial" w:cs="Arial"/>
        </w:rPr>
        <w:t xml:space="preserve">will be available on the website. </w:t>
      </w:r>
    </w:p>
    <w:p w14:paraId="78BE7BB1" w14:textId="377B2DEE" w:rsidR="003229B7" w:rsidRDefault="007505B9" w:rsidP="00BF7E88">
      <w:pPr>
        <w:pStyle w:val="ListParagraph"/>
        <w:numPr>
          <w:ilvl w:val="1"/>
          <w:numId w:val="6"/>
        </w:numPr>
        <w:spacing w:after="60" w:line="276" w:lineRule="auto"/>
        <w:contextualSpacing w:val="0"/>
        <w:rPr>
          <w:rFonts w:ascii="Arial" w:hAnsi="Arial" w:cs="Arial"/>
          <w:sz w:val="22"/>
          <w:szCs w:val="22"/>
        </w:rPr>
      </w:pPr>
      <w:r>
        <w:rPr>
          <w:rFonts w:ascii="Arial" w:hAnsi="Arial" w:cs="Arial"/>
          <w:sz w:val="22"/>
          <w:szCs w:val="22"/>
        </w:rPr>
        <w:t xml:space="preserve">Sub-report: </w:t>
      </w:r>
      <w:r w:rsidR="003229B7" w:rsidRPr="007505B9">
        <w:rPr>
          <w:rFonts w:ascii="Arial" w:hAnsi="Arial" w:cs="Arial"/>
          <w:b/>
          <w:sz w:val="22"/>
          <w:szCs w:val="22"/>
        </w:rPr>
        <w:t>MASA</w:t>
      </w:r>
      <w:r w:rsidR="003229B7" w:rsidRPr="007505B9">
        <w:rPr>
          <w:rFonts w:ascii="Arial" w:hAnsi="Arial" w:cs="Arial"/>
          <w:sz w:val="22"/>
          <w:szCs w:val="22"/>
        </w:rPr>
        <w:t xml:space="preserve"> </w:t>
      </w:r>
      <w:r w:rsidR="00CF47A1" w:rsidRPr="007505B9">
        <w:rPr>
          <w:rFonts w:ascii="Arial" w:hAnsi="Arial" w:cs="Arial"/>
          <w:sz w:val="22"/>
          <w:szCs w:val="22"/>
        </w:rPr>
        <w:t>–</w:t>
      </w:r>
      <w:r w:rsidR="00EC71BB">
        <w:rPr>
          <w:rFonts w:ascii="Arial" w:hAnsi="Arial" w:cs="Arial"/>
          <w:sz w:val="22"/>
          <w:szCs w:val="22"/>
        </w:rPr>
        <w:t xml:space="preserve"> Carlyn</w:t>
      </w:r>
      <w:r w:rsidR="00CF47A1" w:rsidRPr="007505B9">
        <w:rPr>
          <w:rFonts w:ascii="Arial" w:hAnsi="Arial" w:cs="Arial"/>
          <w:sz w:val="22"/>
          <w:szCs w:val="22"/>
        </w:rPr>
        <w:t xml:space="preserve"> Egesa</w:t>
      </w:r>
    </w:p>
    <w:p w14:paraId="655E82E9" w14:textId="3A175337" w:rsidR="005B1D5D" w:rsidRDefault="00855BF8" w:rsidP="00732C4B">
      <w:pPr>
        <w:spacing w:after="60"/>
        <w:ind w:left="360"/>
        <w:rPr>
          <w:rFonts w:ascii="Arial" w:hAnsi="Arial" w:cs="Arial"/>
        </w:rPr>
      </w:pPr>
      <w:r>
        <w:rPr>
          <w:rFonts w:ascii="Arial" w:hAnsi="Arial" w:cs="Arial"/>
        </w:rPr>
        <w:t xml:space="preserve">Any student who belongs to SMA automatically belongs to MASA. </w:t>
      </w:r>
      <w:r w:rsidR="008C40E7">
        <w:rPr>
          <w:rFonts w:ascii="Arial" w:hAnsi="Arial" w:cs="Arial"/>
        </w:rPr>
        <w:t xml:space="preserve">MASA </w:t>
      </w:r>
      <w:r>
        <w:rPr>
          <w:rFonts w:ascii="Arial" w:hAnsi="Arial" w:cs="Arial"/>
        </w:rPr>
        <w:t xml:space="preserve">participation </w:t>
      </w:r>
      <w:r w:rsidR="00372DA9">
        <w:rPr>
          <w:rFonts w:ascii="Arial" w:hAnsi="Arial" w:cs="Arial"/>
        </w:rPr>
        <w:t>is tracked by</w:t>
      </w:r>
      <w:r w:rsidR="008C40E7">
        <w:rPr>
          <w:rFonts w:ascii="Arial" w:hAnsi="Arial" w:cs="Arial"/>
        </w:rPr>
        <w:t xml:space="preserve"> activity on social media</w:t>
      </w:r>
      <w:r w:rsidR="00372DA9">
        <w:rPr>
          <w:rFonts w:ascii="Arial" w:hAnsi="Arial" w:cs="Arial"/>
        </w:rPr>
        <w:t xml:space="preserve">. MASA currently has </w:t>
      </w:r>
      <w:r w:rsidR="008C40E7">
        <w:rPr>
          <w:rFonts w:ascii="Arial" w:hAnsi="Arial" w:cs="Arial"/>
        </w:rPr>
        <w:t>26</w:t>
      </w:r>
      <w:r w:rsidR="00372DA9">
        <w:rPr>
          <w:rFonts w:ascii="Arial" w:hAnsi="Arial" w:cs="Arial"/>
        </w:rPr>
        <w:t xml:space="preserve">,700 members on Facebook, which is an </w:t>
      </w:r>
      <w:r w:rsidR="008C40E7">
        <w:rPr>
          <w:rFonts w:ascii="Arial" w:hAnsi="Arial" w:cs="Arial"/>
        </w:rPr>
        <w:t xml:space="preserve">increase of 143 </w:t>
      </w:r>
      <w:r>
        <w:rPr>
          <w:rFonts w:ascii="Arial" w:hAnsi="Arial" w:cs="Arial"/>
        </w:rPr>
        <w:t xml:space="preserve">participants </w:t>
      </w:r>
      <w:r w:rsidR="00372DA9">
        <w:rPr>
          <w:rFonts w:ascii="Arial" w:hAnsi="Arial" w:cs="Arial"/>
        </w:rPr>
        <w:t>from last year</w:t>
      </w:r>
      <w:r w:rsidR="008C40E7">
        <w:rPr>
          <w:rFonts w:ascii="Arial" w:hAnsi="Arial" w:cs="Arial"/>
        </w:rPr>
        <w:t xml:space="preserve">. </w:t>
      </w:r>
      <w:r w:rsidR="00372DA9">
        <w:rPr>
          <w:rFonts w:ascii="Arial" w:hAnsi="Arial" w:cs="Arial"/>
        </w:rPr>
        <w:t>MASA also o</w:t>
      </w:r>
      <w:r w:rsidR="008C40E7">
        <w:rPr>
          <w:rFonts w:ascii="Arial" w:hAnsi="Arial" w:cs="Arial"/>
        </w:rPr>
        <w:t>pened</w:t>
      </w:r>
      <w:r w:rsidR="00372DA9">
        <w:rPr>
          <w:rFonts w:ascii="Arial" w:hAnsi="Arial" w:cs="Arial"/>
        </w:rPr>
        <w:t xml:space="preserve"> a T</w:t>
      </w:r>
      <w:r w:rsidR="008C40E7">
        <w:rPr>
          <w:rFonts w:ascii="Arial" w:hAnsi="Arial" w:cs="Arial"/>
        </w:rPr>
        <w:t xml:space="preserve">witter account, </w:t>
      </w:r>
      <w:r w:rsidR="00372DA9">
        <w:rPr>
          <w:rFonts w:ascii="Arial" w:hAnsi="Arial" w:cs="Arial"/>
        </w:rPr>
        <w:t xml:space="preserve">which currently has </w:t>
      </w:r>
      <w:r w:rsidR="008C40E7">
        <w:rPr>
          <w:rFonts w:ascii="Arial" w:hAnsi="Arial" w:cs="Arial"/>
        </w:rPr>
        <w:t>330 followers</w:t>
      </w:r>
      <w:r w:rsidR="00372DA9">
        <w:rPr>
          <w:rFonts w:ascii="Arial" w:hAnsi="Arial" w:cs="Arial"/>
        </w:rPr>
        <w:t xml:space="preserve">. The Facebook and Twitter account are both sites where the public </w:t>
      </w:r>
      <w:r w:rsidR="008C40E7">
        <w:rPr>
          <w:rFonts w:ascii="Arial" w:hAnsi="Arial" w:cs="Arial"/>
        </w:rPr>
        <w:t xml:space="preserve">can </w:t>
      </w:r>
      <w:r w:rsidR="00372DA9">
        <w:rPr>
          <w:rFonts w:ascii="Arial" w:hAnsi="Arial" w:cs="Arial"/>
        </w:rPr>
        <w:t xml:space="preserve">get more information on what MASA is doing, and are also sites </w:t>
      </w:r>
      <w:r w:rsidR="008C40E7">
        <w:rPr>
          <w:rFonts w:ascii="Arial" w:hAnsi="Arial" w:cs="Arial"/>
        </w:rPr>
        <w:t xml:space="preserve">where they can pose questions. </w:t>
      </w:r>
      <w:r w:rsidR="00372DA9">
        <w:rPr>
          <w:rFonts w:ascii="Arial" w:hAnsi="Arial" w:cs="Arial"/>
        </w:rPr>
        <w:t xml:space="preserve">Egesa encourages the SMA membership to send ideas to MASA. </w:t>
      </w:r>
    </w:p>
    <w:p w14:paraId="23D1BC3E" w14:textId="26001B58" w:rsidR="002C136A" w:rsidRPr="004836BD" w:rsidRDefault="001E104C" w:rsidP="00732C4B">
      <w:pPr>
        <w:spacing w:after="60"/>
        <w:ind w:left="360"/>
        <w:rPr>
          <w:rFonts w:ascii="Arial" w:hAnsi="Arial" w:cs="Arial"/>
        </w:rPr>
      </w:pPr>
      <w:r w:rsidRPr="004836BD">
        <w:rPr>
          <w:rFonts w:ascii="Arial" w:hAnsi="Arial" w:cs="Arial"/>
          <w:b/>
        </w:rPr>
        <w:t>Communications</w:t>
      </w:r>
      <w:r w:rsidRPr="004836BD">
        <w:rPr>
          <w:rFonts w:ascii="Arial" w:hAnsi="Arial" w:cs="Arial"/>
        </w:rPr>
        <w:t xml:space="preserve"> </w:t>
      </w:r>
      <w:r w:rsidR="00316155" w:rsidRPr="004836BD">
        <w:rPr>
          <w:rFonts w:ascii="Arial" w:hAnsi="Arial" w:cs="Arial"/>
        </w:rPr>
        <w:t>n</w:t>
      </w:r>
      <w:r w:rsidR="002C136A" w:rsidRPr="004836BD">
        <w:rPr>
          <w:rFonts w:ascii="Arial" w:hAnsi="Arial" w:cs="Arial"/>
        </w:rPr>
        <w:t>ews</w:t>
      </w:r>
      <w:r w:rsidR="007C6AD7">
        <w:rPr>
          <w:rFonts w:ascii="Arial" w:hAnsi="Arial" w:cs="Arial"/>
        </w:rPr>
        <w:t xml:space="preserve"> – </w:t>
      </w:r>
      <w:r w:rsidR="00CC5FEB">
        <w:rPr>
          <w:rFonts w:ascii="Arial" w:hAnsi="Arial" w:cs="Arial"/>
        </w:rPr>
        <w:t>Eugene Raikhel</w:t>
      </w:r>
    </w:p>
    <w:p w14:paraId="49989721" w14:textId="0CDFAF95" w:rsidR="00994D3A" w:rsidRPr="008C40E7" w:rsidRDefault="007505B9" w:rsidP="00BF7E88">
      <w:pPr>
        <w:pStyle w:val="ListParagraph"/>
        <w:numPr>
          <w:ilvl w:val="1"/>
          <w:numId w:val="6"/>
        </w:numPr>
        <w:spacing w:after="60" w:line="276" w:lineRule="auto"/>
        <w:contextualSpacing w:val="0"/>
        <w:rPr>
          <w:rFonts w:ascii="Arial" w:hAnsi="Arial" w:cs="Arial"/>
          <w:sz w:val="22"/>
          <w:szCs w:val="22"/>
        </w:rPr>
      </w:pPr>
      <w:r>
        <w:rPr>
          <w:rFonts w:ascii="Arial" w:hAnsi="Arial" w:cs="Arial"/>
          <w:sz w:val="22"/>
          <w:szCs w:val="22"/>
        </w:rPr>
        <w:t>Special Recognition</w:t>
      </w:r>
      <w:r w:rsidR="00994D3A" w:rsidRPr="004836BD">
        <w:rPr>
          <w:rFonts w:ascii="Arial" w:hAnsi="Arial" w:cs="Arial"/>
          <w:sz w:val="22"/>
          <w:szCs w:val="22"/>
        </w:rPr>
        <w:t xml:space="preserve"> – </w:t>
      </w:r>
      <w:r w:rsidR="00CC5FEB">
        <w:rPr>
          <w:rFonts w:ascii="Arial" w:hAnsi="Arial" w:cs="Arial"/>
          <w:sz w:val="22"/>
          <w:szCs w:val="22"/>
        </w:rPr>
        <w:t>Thank you</w:t>
      </w:r>
      <w:r>
        <w:rPr>
          <w:rFonts w:ascii="Arial" w:hAnsi="Arial" w:cs="Arial"/>
          <w:sz w:val="22"/>
          <w:szCs w:val="22"/>
        </w:rPr>
        <w:t xml:space="preserve"> </w:t>
      </w:r>
      <w:r w:rsidRPr="007505B9">
        <w:rPr>
          <w:rFonts w:ascii="Arial" w:hAnsi="Arial" w:cs="Arial"/>
          <w:i/>
          <w:sz w:val="22"/>
          <w:szCs w:val="22"/>
        </w:rPr>
        <w:t>Megan Carney</w:t>
      </w:r>
      <w:r>
        <w:rPr>
          <w:rFonts w:ascii="Arial" w:hAnsi="Arial" w:cs="Arial"/>
          <w:sz w:val="22"/>
          <w:szCs w:val="22"/>
        </w:rPr>
        <w:t>;</w:t>
      </w:r>
      <w:r w:rsidR="00CC5FEB">
        <w:rPr>
          <w:rFonts w:ascii="Arial" w:hAnsi="Arial" w:cs="Arial"/>
          <w:sz w:val="22"/>
          <w:szCs w:val="22"/>
        </w:rPr>
        <w:t xml:space="preserve"> </w:t>
      </w:r>
      <w:r w:rsidR="00994D3A" w:rsidRPr="007505B9">
        <w:rPr>
          <w:rFonts w:ascii="Arial" w:hAnsi="Arial" w:cs="Arial"/>
          <w:i/>
          <w:sz w:val="22"/>
          <w:szCs w:val="22"/>
        </w:rPr>
        <w:t>Sean Bruna</w:t>
      </w:r>
      <w:r w:rsidR="00CC5FEB">
        <w:rPr>
          <w:rFonts w:ascii="Arial" w:hAnsi="Arial" w:cs="Arial"/>
          <w:sz w:val="22"/>
          <w:szCs w:val="22"/>
        </w:rPr>
        <w:t xml:space="preserve">, Hello </w:t>
      </w:r>
      <w:r w:rsidR="00CC5FEB" w:rsidRPr="007505B9">
        <w:rPr>
          <w:rFonts w:ascii="Arial" w:hAnsi="Arial" w:cs="Arial"/>
          <w:i/>
          <w:sz w:val="22"/>
          <w:szCs w:val="22"/>
        </w:rPr>
        <w:t>Sydney Yeager</w:t>
      </w:r>
    </w:p>
    <w:p w14:paraId="047130D9" w14:textId="36FBA280" w:rsidR="008C40E7" w:rsidRPr="008C40E7" w:rsidRDefault="00372DA9" w:rsidP="00E71FC2">
      <w:pPr>
        <w:spacing w:after="60"/>
        <w:ind w:left="360"/>
        <w:rPr>
          <w:rFonts w:ascii="Arial" w:hAnsi="Arial" w:cs="Arial"/>
        </w:rPr>
      </w:pPr>
      <w:r>
        <w:rPr>
          <w:rFonts w:ascii="Arial" w:hAnsi="Arial" w:cs="Arial"/>
        </w:rPr>
        <w:t xml:space="preserve">Eugene Raikhel is filling in for Erin Finley. Raikhel relays that there were </w:t>
      </w:r>
      <w:r w:rsidR="008C40E7">
        <w:rPr>
          <w:rFonts w:ascii="Arial" w:hAnsi="Arial" w:cs="Arial"/>
        </w:rPr>
        <w:t>staffing and personnel changes</w:t>
      </w:r>
      <w:r>
        <w:rPr>
          <w:rFonts w:ascii="Arial" w:hAnsi="Arial" w:cs="Arial"/>
        </w:rPr>
        <w:t xml:space="preserve"> this past year</w:t>
      </w:r>
      <w:r w:rsidR="008C40E7">
        <w:rPr>
          <w:rFonts w:ascii="Arial" w:hAnsi="Arial" w:cs="Arial"/>
        </w:rPr>
        <w:t xml:space="preserve">. </w:t>
      </w:r>
      <w:r>
        <w:rPr>
          <w:rFonts w:ascii="Arial" w:hAnsi="Arial" w:cs="Arial"/>
        </w:rPr>
        <w:t>The c</w:t>
      </w:r>
      <w:r w:rsidR="008C40E7">
        <w:rPr>
          <w:rFonts w:ascii="Arial" w:hAnsi="Arial" w:cs="Arial"/>
        </w:rPr>
        <w:t>ommittee hired a new d</w:t>
      </w:r>
      <w:r>
        <w:rPr>
          <w:rFonts w:ascii="Arial" w:hAnsi="Arial" w:cs="Arial"/>
        </w:rPr>
        <w:t>igital communications manager, Saira Mehmood, and we t</w:t>
      </w:r>
      <w:r w:rsidR="008C40E7">
        <w:rPr>
          <w:rFonts w:ascii="Arial" w:hAnsi="Arial" w:cs="Arial"/>
        </w:rPr>
        <w:t xml:space="preserve">hank her for her work. Sean Bruna, </w:t>
      </w:r>
      <w:r>
        <w:rPr>
          <w:rFonts w:ascii="Arial" w:hAnsi="Arial" w:cs="Arial"/>
        </w:rPr>
        <w:t xml:space="preserve">the webmaster who is now ending his term, is also </w:t>
      </w:r>
      <w:r w:rsidR="008C40E7">
        <w:rPr>
          <w:rFonts w:ascii="Arial" w:hAnsi="Arial" w:cs="Arial"/>
        </w:rPr>
        <w:t>thanked for many years of running the website</w:t>
      </w:r>
      <w:r>
        <w:rPr>
          <w:rFonts w:ascii="Arial" w:hAnsi="Arial" w:cs="Arial"/>
        </w:rPr>
        <w:t>.</w:t>
      </w:r>
      <w:r w:rsidR="008C40E7">
        <w:rPr>
          <w:rFonts w:ascii="Arial" w:hAnsi="Arial" w:cs="Arial"/>
        </w:rPr>
        <w:t xml:space="preserve"> Sydney </w:t>
      </w:r>
      <w:r>
        <w:rPr>
          <w:rFonts w:ascii="Arial" w:hAnsi="Arial" w:cs="Arial"/>
        </w:rPr>
        <w:t>Yeager, a graduate student from Southern Methodist University, is now taking on the role of webmaster</w:t>
      </w:r>
      <w:r w:rsidR="008C40E7">
        <w:rPr>
          <w:rFonts w:ascii="Arial" w:hAnsi="Arial" w:cs="Arial"/>
        </w:rPr>
        <w:t>; Megan Carney,</w:t>
      </w:r>
      <w:r>
        <w:rPr>
          <w:rFonts w:ascii="Arial" w:hAnsi="Arial" w:cs="Arial"/>
        </w:rPr>
        <w:t xml:space="preserve"> the AN liaison, has</w:t>
      </w:r>
      <w:r w:rsidR="008C40E7">
        <w:rPr>
          <w:rFonts w:ascii="Arial" w:hAnsi="Arial" w:cs="Arial"/>
        </w:rPr>
        <w:t xml:space="preserve"> also</w:t>
      </w:r>
      <w:r>
        <w:rPr>
          <w:rFonts w:ascii="Arial" w:hAnsi="Arial" w:cs="Arial"/>
        </w:rPr>
        <w:t xml:space="preserve"> ended her term. T</w:t>
      </w:r>
      <w:r w:rsidR="008C40E7">
        <w:rPr>
          <w:rFonts w:ascii="Arial" w:hAnsi="Arial" w:cs="Arial"/>
        </w:rPr>
        <w:t xml:space="preserve">his is a position we </w:t>
      </w:r>
      <w:r>
        <w:rPr>
          <w:rFonts w:ascii="Arial" w:hAnsi="Arial" w:cs="Arial"/>
        </w:rPr>
        <w:t>currently have open. During the past year, there was discussion among the committee and the board, if we s</w:t>
      </w:r>
      <w:r w:rsidR="008C40E7">
        <w:rPr>
          <w:rFonts w:ascii="Arial" w:hAnsi="Arial" w:cs="Arial"/>
        </w:rPr>
        <w:t xml:space="preserve">hould combine Second Opinion </w:t>
      </w:r>
      <w:r>
        <w:rPr>
          <w:rFonts w:ascii="Arial" w:hAnsi="Arial" w:cs="Arial"/>
        </w:rPr>
        <w:t>with Anthropol</w:t>
      </w:r>
      <w:r w:rsidR="00170E5C">
        <w:rPr>
          <w:rFonts w:ascii="Arial" w:hAnsi="Arial" w:cs="Arial"/>
        </w:rPr>
        <w:t xml:space="preserve">ogy News. </w:t>
      </w:r>
      <w:r>
        <w:rPr>
          <w:rFonts w:ascii="Arial" w:hAnsi="Arial" w:cs="Arial"/>
        </w:rPr>
        <w:t xml:space="preserve">Ultimately, it was </w:t>
      </w:r>
      <w:r w:rsidR="008C40E7">
        <w:rPr>
          <w:rFonts w:ascii="Arial" w:hAnsi="Arial" w:cs="Arial"/>
        </w:rPr>
        <w:t xml:space="preserve">decided to keep Second Opinion. We are looking for someone to edit this column. A </w:t>
      </w:r>
      <w:r w:rsidR="00170E5C">
        <w:rPr>
          <w:rFonts w:ascii="Arial" w:hAnsi="Arial" w:cs="Arial"/>
        </w:rPr>
        <w:t xml:space="preserve">job </w:t>
      </w:r>
      <w:r w:rsidR="008C40E7">
        <w:rPr>
          <w:rFonts w:ascii="Arial" w:hAnsi="Arial" w:cs="Arial"/>
        </w:rPr>
        <w:t>description has been circulated</w:t>
      </w:r>
      <w:r w:rsidR="00170E5C">
        <w:rPr>
          <w:rFonts w:ascii="Arial" w:hAnsi="Arial" w:cs="Arial"/>
        </w:rPr>
        <w:t xml:space="preserve"> on the SMA listserv. This is </w:t>
      </w:r>
      <w:r w:rsidR="008C40E7">
        <w:rPr>
          <w:rFonts w:ascii="Arial" w:hAnsi="Arial" w:cs="Arial"/>
        </w:rPr>
        <w:t xml:space="preserve">a </w:t>
      </w:r>
      <w:r w:rsidR="00170E5C">
        <w:rPr>
          <w:rFonts w:ascii="Arial" w:hAnsi="Arial" w:cs="Arial"/>
        </w:rPr>
        <w:t xml:space="preserve">good opportunity for students, especially in terms of networking. Raikhel is </w:t>
      </w:r>
      <w:r w:rsidR="008C40E7">
        <w:rPr>
          <w:rFonts w:ascii="Arial" w:hAnsi="Arial" w:cs="Arial"/>
        </w:rPr>
        <w:t xml:space="preserve">filling in as interim person while we are searching for someone. </w:t>
      </w:r>
    </w:p>
    <w:p w14:paraId="2AC20E36" w14:textId="53A2DB01" w:rsidR="0059385B" w:rsidRDefault="0059385B" w:rsidP="00BB2B2E">
      <w:pPr>
        <w:pStyle w:val="ListParagraph"/>
        <w:numPr>
          <w:ilvl w:val="0"/>
          <w:numId w:val="1"/>
        </w:numPr>
        <w:spacing w:after="60" w:line="276" w:lineRule="auto"/>
        <w:contextualSpacing w:val="0"/>
        <w:outlineLvl w:val="0"/>
        <w:rPr>
          <w:rFonts w:ascii="Arial" w:hAnsi="Arial" w:cs="Arial"/>
          <w:sz w:val="22"/>
          <w:szCs w:val="22"/>
        </w:rPr>
      </w:pPr>
      <w:r w:rsidRPr="004836BD">
        <w:rPr>
          <w:rFonts w:ascii="Arial" w:hAnsi="Arial" w:cs="Arial"/>
          <w:b/>
          <w:i/>
          <w:sz w:val="22"/>
          <w:szCs w:val="22"/>
        </w:rPr>
        <w:t>Medical Anthropology Quarterly</w:t>
      </w:r>
      <w:r w:rsidRPr="004836BD">
        <w:rPr>
          <w:rFonts w:ascii="Arial" w:hAnsi="Arial" w:cs="Arial"/>
          <w:i/>
          <w:sz w:val="22"/>
          <w:szCs w:val="22"/>
        </w:rPr>
        <w:t xml:space="preserve"> </w:t>
      </w:r>
      <w:r w:rsidRPr="004836BD">
        <w:rPr>
          <w:rFonts w:ascii="Arial" w:hAnsi="Arial" w:cs="Arial"/>
          <w:sz w:val="22"/>
          <w:szCs w:val="22"/>
        </w:rPr>
        <w:t>update</w:t>
      </w:r>
      <w:r w:rsidRPr="004836BD">
        <w:rPr>
          <w:rFonts w:ascii="Arial" w:hAnsi="Arial" w:cs="Arial"/>
          <w:i/>
          <w:sz w:val="22"/>
          <w:szCs w:val="22"/>
        </w:rPr>
        <w:t xml:space="preserve">– </w:t>
      </w:r>
      <w:r w:rsidR="00CC5FEB">
        <w:rPr>
          <w:rFonts w:ascii="Arial" w:hAnsi="Arial" w:cs="Arial"/>
          <w:sz w:val="22"/>
          <w:szCs w:val="22"/>
        </w:rPr>
        <w:t>Vincanne Adams</w:t>
      </w:r>
    </w:p>
    <w:p w14:paraId="2CA38EB7" w14:textId="146F858B" w:rsidR="008C40E7" w:rsidRPr="008C40E7" w:rsidRDefault="001C4E57" w:rsidP="00E71FC2">
      <w:pPr>
        <w:spacing w:after="60"/>
        <w:ind w:left="360"/>
        <w:outlineLvl w:val="0"/>
        <w:rPr>
          <w:rFonts w:ascii="Arial" w:hAnsi="Arial" w:cs="Arial"/>
        </w:rPr>
      </w:pPr>
      <w:r>
        <w:rPr>
          <w:rFonts w:ascii="Arial" w:hAnsi="Arial" w:cs="Arial"/>
        </w:rPr>
        <w:t>Vincanne Adams relays that MAQ had a great board meeting. T</w:t>
      </w:r>
      <w:r w:rsidR="008C40E7">
        <w:rPr>
          <w:rFonts w:ascii="Arial" w:hAnsi="Arial" w:cs="Arial"/>
        </w:rPr>
        <w:t>hank</w:t>
      </w:r>
      <w:r>
        <w:rPr>
          <w:rFonts w:ascii="Arial" w:hAnsi="Arial" w:cs="Arial"/>
        </w:rPr>
        <w:t xml:space="preserve">s are extended to Nadia Gaber, </w:t>
      </w:r>
      <w:r w:rsidR="008C40E7">
        <w:rPr>
          <w:rFonts w:ascii="Arial" w:hAnsi="Arial" w:cs="Arial"/>
        </w:rPr>
        <w:t>the editorial assist</w:t>
      </w:r>
      <w:r w:rsidR="00360D23">
        <w:rPr>
          <w:rFonts w:ascii="Arial" w:hAnsi="Arial" w:cs="Arial"/>
        </w:rPr>
        <w:t xml:space="preserve">ant </w:t>
      </w:r>
      <w:r>
        <w:rPr>
          <w:rFonts w:ascii="Arial" w:hAnsi="Arial" w:cs="Arial"/>
        </w:rPr>
        <w:t>for MAQ; Theresa McP</w:t>
      </w:r>
      <w:r w:rsidR="00360D23">
        <w:rPr>
          <w:rFonts w:ascii="Arial" w:hAnsi="Arial" w:cs="Arial"/>
        </w:rPr>
        <w:t>hail</w:t>
      </w:r>
      <w:r>
        <w:rPr>
          <w:rFonts w:ascii="Arial" w:hAnsi="Arial" w:cs="Arial"/>
        </w:rPr>
        <w:t xml:space="preserve">, the webmaster; and Alex Nading, the </w:t>
      </w:r>
      <w:r w:rsidR="008C40E7">
        <w:rPr>
          <w:rFonts w:ascii="Arial" w:hAnsi="Arial" w:cs="Arial"/>
        </w:rPr>
        <w:t xml:space="preserve">book review editor. </w:t>
      </w:r>
      <w:r>
        <w:rPr>
          <w:rFonts w:ascii="Arial" w:hAnsi="Arial" w:cs="Arial"/>
        </w:rPr>
        <w:t xml:space="preserve">The health of the journal is good. This past year, the journal passed 184 manuscripts. The </w:t>
      </w:r>
      <w:r w:rsidR="008C40E7">
        <w:rPr>
          <w:rFonts w:ascii="Arial" w:hAnsi="Arial" w:cs="Arial"/>
        </w:rPr>
        <w:t>time to de</w:t>
      </w:r>
      <w:r w:rsidR="00360D23">
        <w:rPr>
          <w:rFonts w:ascii="Arial" w:hAnsi="Arial" w:cs="Arial"/>
        </w:rPr>
        <w:t>cision has gone down significantly (</w:t>
      </w:r>
      <w:r>
        <w:rPr>
          <w:rFonts w:ascii="Arial" w:hAnsi="Arial" w:cs="Arial"/>
        </w:rPr>
        <w:t>from 166 to 29 days). The t</w:t>
      </w:r>
      <w:r w:rsidR="00360D23">
        <w:rPr>
          <w:rFonts w:ascii="Arial" w:hAnsi="Arial" w:cs="Arial"/>
        </w:rPr>
        <w:t xml:space="preserve">ime to final </w:t>
      </w:r>
      <w:r>
        <w:rPr>
          <w:rFonts w:ascii="Arial" w:hAnsi="Arial" w:cs="Arial"/>
        </w:rPr>
        <w:t>publication after</w:t>
      </w:r>
      <w:r w:rsidR="00360D23">
        <w:rPr>
          <w:rFonts w:ascii="Arial" w:hAnsi="Arial" w:cs="Arial"/>
        </w:rPr>
        <w:t xml:space="preserve"> revisions </w:t>
      </w:r>
      <w:r>
        <w:rPr>
          <w:rFonts w:ascii="Arial" w:hAnsi="Arial" w:cs="Arial"/>
        </w:rPr>
        <w:t xml:space="preserve">has </w:t>
      </w:r>
      <w:r w:rsidR="00360D23">
        <w:rPr>
          <w:rFonts w:ascii="Arial" w:hAnsi="Arial" w:cs="Arial"/>
        </w:rPr>
        <w:t xml:space="preserve">also decreased. </w:t>
      </w:r>
      <w:r>
        <w:rPr>
          <w:rFonts w:ascii="Arial" w:hAnsi="Arial" w:cs="Arial"/>
        </w:rPr>
        <w:t>There is also g</w:t>
      </w:r>
      <w:r w:rsidR="00360D23">
        <w:rPr>
          <w:rFonts w:ascii="Arial" w:hAnsi="Arial" w:cs="Arial"/>
        </w:rPr>
        <w:t>ood news on</w:t>
      </w:r>
      <w:r>
        <w:rPr>
          <w:rFonts w:ascii="Arial" w:hAnsi="Arial" w:cs="Arial"/>
        </w:rPr>
        <w:t xml:space="preserve"> the</w:t>
      </w:r>
      <w:r w:rsidR="00360D23">
        <w:rPr>
          <w:rFonts w:ascii="Arial" w:hAnsi="Arial" w:cs="Arial"/>
        </w:rPr>
        <w:t xml:space="preserve"> impact factor</w:t>
      </w:r>
      <w:r>
        <w:rPr>
          <w:rFonts w:ascii="Arial" w:hAnsi="Arial" w:cs="Arial"/>
        </w:rPr>
        <w:t>. It</w:t>
      </w:r>
      <w:r w:rsidR="00360D23">
        <w:rPr>
          <w:rFonts w:ascii="Arial" w:hAnsi="Arial" w:cs="Arial"/>
        </w:rPr>
        <w:t xml:space="preserve"> has increased</w:t>
      </w:r>
      <w:r>
        <w:rPr>
          <w:rFonts w:ascii="Arial" w:hAnsi="Arial" w:cs="Arial"/>
        </w:rPr>
        <w:t xml:space="preserve"> to 1831. The impact factor</w:t>
      </w:r>
      <w:r w:rsidR="00360D23">
        <w:rPr>
          <w:rFonts w:ascii="Arial" w:hAnsi="Arial" w:cs="Arial"/>
        </w:rPr>
        <w:t xml:space="preserve"> counts a lot for journal and budget, because</w:t>
      </w:r>
      <w:r>
        <w:rPr>
          <w:rFonts w:ascii="Arial" w:hAnsi="Arial" w:cs="Arial"/>
        </w:rPr>
        <w:t xml:space="preserve"> the journal receives</w:t>
      </w:r>
      <w:r w:rsidR="00360D23">
        <w:rPr>
          <w:rFonts w:ascii="Arial" w:hAnsi="Arial" w:cs="Arial"/>
        </w:rPr>
        <w:t xml:space="preserve"> money if </w:t>
      </w:r>
      <w:r>
        <w:rPr>
          <w:rFonts w:ascii="Arial" w:hAnsi="Arial" w:cs="Arial"/>
        </w:rPr>
        <w:t xml:space="preserve">it has a high IF. The IF </w:t>
      </w:r>
      <w:r w:rsidR="00360D23">
        <w:rPr>
          <w:rFonts w:ascii="Arial" w:hAnsi="Arial" w:cs="Arial"/>
        </w:rPr>
        <w:t>is counted by the number of downloads</w:t>
      </w:r>
      <w:r>
        <w:rPr>
          <w:rFonts w:ascii="Arial" w:hAnsi="Arial" w:cs="Arial"/>
        </w:rPr>
        <w:t xml:space="preserve"> and citations. Therefore, please encourage </w:t>
      </w:r>
      <w:r w:rsidR="00360D23">
        <w:rPr>
          <w:rFonts w:ascii="Arial" w:hAnsi="Arial" w:cs="Arial"/>
        </w:rPr>
        <w:t xml:space="preserve">students </w:t>
      </w:r>
      <w:r>
        <w:rPr>
          <w:rFonts w:ascii="Arial" w:hAnsi="Arial" w:cs="Arial"/>
        </w:rPr>
        <w:t xml:space="preserve">to </w:t>
      </w:r>
      <w:r w:rsidR="00360D23">
        <w:rPr>
          <w:rFonts w:ascii="Arial" w:hAnsi="Arial" w:cs="Arial"/>
        </w:rPr>
        <w:t xml:space="preserve">go and download their own copies, </w:t>
      </w:r>
      <w:r>
        <w:rPr>
          <w:rFonts w:ascii="Arial" w:hAnsi="Arial" w:cs="Arial"/>
        </w:rPr>
        <w:t>rather than downloading and distributing a copy to your students yourselves. Further, please encourage these articles to be cited</w:t>
      </w:r>
      <w:r w:rsidR="00360D23">
        <w:rPr>
          <w:rFonts w:ascii="Arial" w:hAnsi="Arial" w:cs="Arial"/>
        </w:rPr>
        <w:t xml:space="preserve">. </w:t>
      </w:r>
      <w:r>
        <w:rPr>
          <w:rFonts w:ascii="Arial" w:hAnsi="Arial" w:cs="Arial"/>
        </w:rPr>
        <w:t>The journal also has a new w</w:t>
      </w:r>
      <w:r w:rsidR="00360D23">
        <w:rPr>
          <w:rFonts w:ascii="Arial" w:hAnsi="Arial" w:cs="Arial"/>
        </w:rPr>
        <w:t>ebsite</w:t>
      </w:r>
      <w:r>
        <w:rPr>
          <w:rFonts w:ascii="Arial" w:hAnsi="Arial" w:cs="Arial"/>
        </w:rPr>
        <w:t>. J</w:t>
      </w:r>
      <w:r w:rsidR="00360D23">
        <w:rPr>
          <w:rFonts w:ascii="Arial" w:hAnsi="Arial" w:cs="Arial"/>
        </w:rPr>
        <w:t>ournal arti</w:t>
      </w:r>
      <w:r>
        <w:rPr>
          <w:rFonts w:ascii="Arial" w:hAnsi="Arial" w:cs="Arial"/>
        </w:rPr>
        <w:t>c</w:t>
      </w:r>
      <w:r w:rsidR="00360D23">
        <w:rPr>
          <w:rFonts w:ascii="Arial" w:hAnsi="Arial" w:cs="Arial"/>
        </w:rPr>
        <w:t>les</w:t>
      </w:r>
      <w:r>
        <w:rPr>
          <w:rFonts w:ascii="Arial" w:hAnsi="Arial" w:cs="Arial"/>
        </w:rPr>
        <w:t xml:space="preserve"> are featured on this website. W</w:t>
      </w:r>
      <w:r w:rsidR="00360D23">
        <w:rPr>
          <w:rFonts w:ascii="Arial" w:hAnsi="Arial" w:cs="Arial"/>
        </w:rPr>
        <w:t xml:space="preserve">hen </w:t>
      </w:r>
      <w:r>
        <w:rPr>
          <w:rFonts w:ascii="Arial" w:hAnsi="Arial" w:cs="Arial"/>
        </w:rPr>
        <w:t xml:space="preserve">authors </w:t>
      </w:r>
      <w:r w:rsidR="00360D23">
        <w:rPr>
          <w:rFonts w:ascii="Arial" w:hAnsi="Arial" w:cs="Arial"/>
        </w:rPr>
        <w:t>publish</w:t>
      </w:r>
      <w:r>
        <w:rPr>
          <w:rFonts w:ascii="Arial" w:hAnsi="Arial" w:cs="Arial"/>
        </w:rPr>
        <w:t xml:space="preserve"> </w:t>
      </w:r>
      <w:r w:rsidR="00360D23">
        <w:rPr>
          <w:rFonts w:ascii="Arial" w:hAnsi="Arial" w:cs="Arial"/>
        </w:rPr>
        <w:t>an article in MAQ,</w:t>
      </w:r>
      <w:r>
        <w:rPr>
          <w:rFonts w:ascii="Arial" w:hAnsi="Arial" w:cs="Arial"/>
        </w:rPr>
        <w:t xml:space="preserve"> they </w:t>
      </w:r>
      <w:r w:rsidR="00360D23">
        <w:rPr>
          <w:rFonts w:ascii="Arial" w:hAnsi="Arial" w:cs="Arial"/>
        </w:rPr>
        <w:t>will be asked to provide a blurb of the article</w:t>
      </w:r>
      <w:r>
        <w:rPr>
          <w:rFonts w:ascii="Arial" w:hAnsi="Arial" w:cs="Arial"/>
        </w:rPr>
        <w:t>. MAQ</w:t>
      </w:r>
      <w:r w:rsidR="00360D23">
        <w:rPr>
          <w:rFonts w:ascii="Arial" w:hAnsi="Arial" w:cs="Arial"/>
        </w:rPr>
        <w:t xml:space="preserve"> will publish this </w:t>
      </w:r>
      <w:r>
        <w:rPr>
          <w:rFonts w:ascii="Arial" w:hAnsi="Arial" w:cs="Arial"/>
        </w:rPr>
        <w:t>blurb in multiple languages. Authors</w:t>
      </w:r>
      <w:r w:rsidR="00360D23">
        <w:rPr>
          <w:rFonts w:ascii="Arial" w:hAnsi="Arial" w:cs="Arial"/>
        </w:rPr>
        <w:t xml:space="preserve"> </w:t>
      </w:r>
      <w:r>
        <w:rPr>
          <w:rFonts w:ascii="Arial" w:hAnsi="Arial" w:cs="Arial"/>
        </w:rPr>
        <w:t>can also put images on the site, and there is</w:t>
      </w:r>
      <w:r w:rsidR="00360D23">
        <w:rPr>
          <w:rFonts w:ascii="Arial" w:hAnsi="Arial" w:cs="Arial"/>
        </w:rPr>
        <w:t xml:space="preserve"> also r</w:t>
      </w:r>
      <w:r>
        <w:rPr>
          <w:rFonts w:ascii="Arial" w:hAnsi="Arial" w:cs="Arial"/>
        </w:rPr>
        <w:t xml:space="preserve">oom for supplemental materials. For example, authors </w:t>
      </w:r>
      <w:r w:rsidR="00360D23">
        <w:rPr>
          <w:rFonts w:ascii="Arial" w:hAnsi="Arial" w:cs="Arial"/>
        </w:rPr>
        <w:t xml:space="preserve">can post videos, interviews, transcripts. </w:t>
      </w:r>
      <w:r>
        <w:rPr>
          <w:rFonts w:ascii="Arial" w:hAnsi="Arial" w:cs="Arial"/>
        </w:rPr>
        <w:t>In terms of the b</w:t>
      </w:r>
      <w:r w:rsidR="00360D23">
        <w:rPr>
          <w:rFonts w:ascii="Arial" w:hAnsi="Arial" w:cs="Arial"/>
        </w:rPr>
        <w:t>ook review section</w:t>
      </w:r>
      <w:r>
        <w:rPr>
          <w:rFonts w:ascii="Arial" w:hAnsi="Arial" w:cs="Arial"/>
        </w:rPr>
        <w:t>, the whole review is available</w:t>
      </w:r>
      <w:r w:rsidR="00360D23">
        <w:rPr>
          <w:rFonts w:ascii="Arial" w:hAnsi="Arial" w:cs="Arial"/>
        </w:rPr>
        <w:t xml:space="preserve">. </w:t>
      </w:r>
      <w:r>
        <w:rPr>
          <w:rFonts w:ascii="Arial" w:hAnsi="Arial" w:cs="Arial"/>
        </w:rPr>
        <w:t>There are t</w:t>
      </w:r>
      <w:r w:rsidR="00360D23">
        <w:rPr>
          <w:rFonts w:ascii="Arial" w:hAnsi="Arial" w:cs="Arial"/>
        </w:rPr>
        <w:t xml:space="preserve">wo blogs: Critical Care </w:t>
      </w:r>
      <w:r>
        <w:rPr>
          <w:rFonts w:ascii="Arial" w:hAnsi="Arial" w:cs="Arial"/>
        </w:rPr>
        <w:t>is an outwa</w:t>
      </w:r>
      <w:r w:rsidR="00360D23">
        <w:rPr>
          <w:rFonts w:ascii="Arial" w:hAnsi="Arial" w:cs="Arial"/>
        </w:rPr>
        <w:t xml:space="preserve">rdly </w:t>
      </w:r>
      <w:r>
        <w:rPr>
          <w:rFonts w:ascii="Arial" w:hAnsi="Arial" w:cs="Arial"/>
        </w:rPr>
        <w:t xml:space="preserve">focused blog site for submissions of </w:t>
      </w:r>
      <w:r w:rsidR="00360D23">
        <w:rPr>
          <w:rFonts w:ascii="Arial" w:hAnsi="Arial" w:cs="Arial"/>
        </w:rPr>
        <w:t xml:space="preserve">800 words on </w:t>
      </w:r>
      <w:r>
        <w:rPr>
          <w:rFonts w:ascii="Arial" w:hAnsi="Arial" w:cs="Arial"/>
        </w:rPr>
        <w:t xml:space="preserve">a current issue. MAQ solicits input for this blog, but submissions can also be sent to Theresa McPhail. McPhail </w:t>
      </w:r>
      <w:r w:rsidR="00360D23">
        <w:rPr>
          <w:rFonts w:ascii="Arial" w:hAnsi="Arial" w:cs="Arial"/>
        </w:rPr>
        <w:t>has backdoor to Huffington Post</w:t>
      </w:r>
      <w:r>
        <w:rPr>
          <w:rFonts w:ascii="Arial" w:hAnsi="Arial" w:cs="Arial"/>
        </w:rPr>
        <w:t>, so posts that have broad appeal may be able to make their way to this site as well</w:t>
      </w:r>
      <w:r w:rsidR="00360D23">
        <w:rPr>
          <w:rFonts w:ascii="Arial" w:hAnsi="Arial" w:cs="Arial"/>
        </w:rPr>
        <w:t xml:space="preserve">. Themes </w:t>
      </w:r>
      <w:r>
        <w:rPr>
          <w:rFonts w:ascii="Arial" w:hAnsi="Arial" w:cs="Arial"/>
        </w:rPr>
        <w:t xml:space="preserve">covered in the blog so far include: 1) </w:t>
      </w:r>
      <w:r w:rsidR="00360D23">
        <w:rPr>
          <w:rFonts w:ascii="Arial" w:hAnsi="Arial" w:cs="Arial"/>
        </w:rPr>
        <w:t xml:space="preserve">reactions to the </w:t>
      </w:r>
      <w:r>
        <w:rPr>
          <w:rFonts w:ascii="Arial" w:hAnsi="Arial" w:cs="Arial"/>
        </w:rPr>
        <w:t xml:space="preserve">assault on the ACA and 2) </w:t>
      </w:r>
      <w:r w:rsidR="00360D23">
        <w:rPr>
          <w:rFonts w:ascii="Arial" w:hAnsi="Arial" w:cs="Arial"/>
        </w:rPr>
        <w:t xml:space="preserve">a forum for discussion of Ed Young’s book on the microbiome. </w:t>
      </w:r>
      <w:r>
        <w:rPr>
          <w:rFonts w:ascii="Arial" w:hAnsi="Arial" w:cs="Arial"/>
        </w:rPr>
        <w:t>These posts should be jargon free as they are me</w:t>
      </w:r>
      <w:r w:rsidR="00F97D84">
        <w:rPr>
          <w:rFonts w:ascii="Arial" w:hAnsi="Arial" w:cs="Arial"/>
        </w:rPr>
        <w:t xml:space="preserve">ant to reach wider audience. </w:t>
      </w:r>
      <w:r w:rsidR="00360D23">
        <w:rPr>
          <w:rFonts w:ascii="Arial" w:hAnsi="Arial" w:cs="Arial"/>
        </w:rPr>
        <w:t xml:space="preserve">Second Sphere </w:t>
      </w:r>
      <w:r w:rsidR="00F97D84">
        <w:rPr>
          <w:rFonts w:ascii="Arial" w:hAnsi="Arial" w:cs="Arial"/>
        </w:rPr>
        <w:t xml:space="preserve">is a </w:t>
      </w:r>
      <w:r w:rsidR="00360D23">
        <w:rPr>
          <w:rFonts w:ascii="Arial" w:hAnsi="Arial" w:cs="Arial"/>
        </w:rPr>
        <w:t>more inward focused</w:t>
      </w:r>
      <w:r w:rsidR="00F97D84">
        <w:rPr>
          <w:rFonts w:ascii="Arial" w:hAnsi="Arial" w:cs="Arial"/>
        </w:rPr>
        <w:t xml:space="preserve"> blog composed of curated collections of texts up to 2000 words. Themes have included: 1) </w:t>
      </w:r>
      <w:r w:rsidR="00360D23">
        <w:rPr>
          <w:rFonts w:ascii="Arial" w:hAnsi="Arial" w:cs="Arial"/>
        </w:rPr>
        <w:t>Sensori</w:t>
      </w:r>
      <w:r w:rsidR="00F97D84">
        <w:rPr>
          <w:rFonts w:ascii="Arial" w:hAnsi="Arial" w:cs="Arial"/>
        </w:rPr>
        <w:t>al engagements in a toxic world, and 2) a</w:t>
      </w:r>
      <w:r w:rsidR="00360D23">
        <w:rPr>
          <w:rFonts w:ascii="Arial" w:hAnsi="Arial" w:cs="Arial"/>
        </w:rPr>
        <w:t xml:space="preserve"> book forum on Sherine Hamdy and Coleman Nye</w:t>
      </w:r>
      <w:r w:rsidR="00F97D84">
        <w:rPr>
          <w:rFonts w:ascii="Arial" w:hAnsi="Arial" w:cs="Arial"/>
        </w:rPr>
        <w:t xml:space="preserve"> graphic novel </w:t>
      </w:r>
      <w:r w:rsidR="00F97D84" w:rsidRPr="00731962">
        <w:rPr>
          <w:rFonts w:ascii="Arial" w:hAnsi="Arial" w:cs="Arial"/>
          <w:i/>
        </w:rPr>
        <w:t>Lissa</w:t>
      </w:r>
      <w:r w:rsidR="00360D23">
        <w:rPr>
          <w:rFonts w:ascii="Arial" w:hAnsi="Arial" w:cs="Arial"/>
        </w:rPr>
        <w:t xml:space="preserve">, </w:t>
      </w:r>
      <w:r w:rsidR="00F97D84">
        <w:rPr>
          <w:rFonts w:ascii="Arial" w:hAnsi="Arial" w:cs="Arial"/>
        </w:rPr>
        <w:t>in which forum type reviews are written</w:t>
      </w:r>
      <w:r w:rsidR="00360D23">
        <w:rPr>
          <w:rFonts w:ascii="Arial" w:hAnsi="Arial" w:cs="Arial"/>
        </w:rPr>
        <w:t xml:space="preserve">. </w:t>
      </w:r>
      <w:r w:rsidR="00731962">
        <w:rPr>
          <w:rFonts w:ascii="Arial" w:hAnsi="Arial" w:cs="Arial"/>
        </w:rPr>
        <w:t xml:space="preserve">MAQ </w:t>
      </w:r>
      <w:r w:rsidR="00731962">
        <w:rPr>
          <w:rFonts w:ascii="Arial" w:hAnsi="Arial" w:cs="Arial"/>
        </w:rPr>
        <w:lastRenderedPageBreak/>
        <w:t>will only</w:t>
      </w:r>
      <w:r w:rsidR="00360D23">
        <w:rPr>
          <w:rFonts w:ascii="Arial" w:hAnsi="Arial" w:cs="Arial"/>
        </w:rPr>
        <w:t xml:space="preserve"> look at special issues once a year</w:t>
      </w:r>
      <w:r w:rsidR="00731962">
        <w:rPr>
          <w:rFonts w:ascii="Arial" w:hAnsi="Arial" w:cs="Arial"/>
        </w:rPr>
        <w:t>. A</w:t>
      </w:r>
      <w:r w:rsidR="00360D23">
        <w:rPr>
          <w:rFonts w:ascii="Arial" w:hAnsi="Arial" w:cs="Arial"/>
        </w:rPr>
        <w:t>ssociate editors and</w:t>
      </w:r>
      <w:r w:rsidR="00731962">
        <w:rPr>
          <w:rFonts w:ascii="Arial" w:hAnsi="Arial" w:cs="Arial"/>
        </w:rPr>
        <w:t xml:space="preserve"> the</w:t>
      </w:r>
      <w:r w:rsidR="00360D23">
        <w:rPr>
          <w:rFonts w:ascii="Arial" w:hAnsi="Arial" w:cs="Arial"/>
        </w:rPr>
        <w:t xml:space="preserve"> editor looks at </w:t>
      </w:r>
      <w:r w:rsidR="00731962">
        <w:rPr>
          <w:rFonts w:ascii="Arial" w:hAnsi="Arial" w:cs="Arial"/>
        </w:rPr>
        <w:t>special issue proposals. The review for s</w:t>
      </w:r>
      <w:r w:rsidR="00360D23">
        <w:rPr>
          <w:rFonts w:ascii="Arial" w:hAnsi="Arial" w:cs="Arial"/>
        </w:rPr>
        <w:t>pecial issues is July; Themes</w:t>
      </w:r>
      <w:r w:rsidR="00731962">
        <w:rPr>
          <w:rFonts w:ascii="Arial" w:hAnsi="Arial" w:cs="Arial"/>
        </w:rPr>
        <w:t xml:space="preserve"> for this year include: 1)</w:t>
      </w:r>
      <w:r w:rsidR="00360D23">
        <w:rPr>
          <w:rFonts w:ascii="Arial" w:hAnsi="Arial" w:cs="Arial"/>
        </w:rPr>
        <w:t xml:space="preserve"> Humans, Animals, Health; </w:t>
      </w:r>
      <w:r w:rsidR="00731962">
        <w:rPr>
          <w:rFonts w:ascii="Arial" w:hAnsi="Arial" w:cs="Arial"/>
        </w:rPr>
        <w:t>and 2) The Global Psyche. I</w:t>
      </w:r>
      <w:r w:rsidR="00360D23">
        <w:rPr>
          <w:rFonts w:ascii="Arial" w:hAnsi="Arial" w:cs="Arial"/>
        </w:rPr>
        <w:t xml:space="preserve">f you are asked to review something, please say yes. </w:t>
      </w:r>
    </w:p>
    <w:p w14:paraId="26FD7FE9" w14:textId="32F8CCE9" w:rsidR="002B410E" w:rsidRDefault="00BD1D0F" w:rsidP="00BF7E88">
      <w:pPr>
        <w:pStyle w:val="ListParagraph"/>
        <w:numPr>
          <w:ilvl w:val="0"/>
          <w:numId w:val="1"/>
        </w:numPr>
        <w:spacing w:after="60" w:line="276" w:lineRule="auto"/>
        <w:contextualSpacing w:val="0"/>
        <w:rPr>
          <w:rFonts w:ascii="Arial" w:hAnsi="Arial" w:cs="Arial"/>
          <w:sz w:val="22"/>
          <w:szCs w:val="22"/>
        </w:rPr>
      </w:pPr>
      <w:r>
        <w:rPr>
          <w:rFonts w:ascii="Arial" w:hAnsi="Arial" w:cs="Arial"/>
          <w:b/>
          <w:sz w:val="22"/>
          <w:szCs w:val="22"/>
        </w:rPr>
        <w:t xml:space="preserve">AAA </w:t>
      </w:r>
      <w:r w:rsidR="002B410E" w:rsidRPr="004836BD">
        <w:rPr>
          <w:rFonts w:ascii="Arial" w:hAnsi="Arial" w:cs="Arial"/>
          <w:b/>
          <w:sz w:val="22"/>
          <w:szCs w:val="22"/>
        </w:rPr>
        <w:t xml:space="preserve">Program Committee </w:t>
      </w:r>
      <w:r w:rsidR="002B410E" w:rsidRPr="004836BD">
        <w:rPr>
          <w:rFonts w:ascii="Arial" w:hAnsi="Arial" w:cs="Arial"/>
          <w:sz w:val="22"/>
          <w:szCs w:val="22"/>
        </w:rPr>
        <w:t>news – Mary Anglin</w:t>
      </w:r>
    </w:p>
    <w:p w14:paraId="45743D51" w14:textId="4D02E62C" w:rsidR="00360D23" w:rsidRPr="00360D23" w:rsidRDefault="003A7B3D" w:rsidP="00E71FC2">
      <w:pPr>
        <w:spacing w:after="60"/>
        <w:ind w:left="360"/>
        <w:rPr>
          <w:rFonts w:ascii="Arial" w:hAnsi="Arial" w:cs="Arial"/>
        </w:rPr>
      </w:pPr>
      <w:r>
        <w:rPr>
          <w:rFonts w:ascii="Arial" w:hAnsi="Arial" w:cs="Arial"/>
        </w:rPr>
        <w:t xml:space="preserve">Mary Anglin thanks everyone who sent in abstracts. This was an </w:t>
      </w:r>
      <w:r w:rsidR="00360D23">
        <w:rPr>
          <w:rFonts w:ascii="Arial" w:hAnsi="Arial" w:cs="Arial"/>
        </w:rPr>
        <w:t>unusually competitive year with a lot of rejections</w:t>
      </w:r>
      <w:r>
        <w:rPr>
          <w:rFonts w:ascii="Arial" w:hAnsi="Arial" w:cs="Arial"/>
        </w:rPr>
        <w:t xml:space="preserve">. Anglin acknowledges that the new software system </w:t>
      </w:r>
      <w:r w:rsidR="00360D23">
        <w:rPr>
          <w:rFonts w:ascii="Arial" w:hAnsi="Arial" w:cs="Arial"/>
        </w:rPr>
        <w:t xml:space="preserve">was </w:t>
      </w:r>
      <w:r>
        <w:rPr>
          <w:rFonts w:ascii="Arial" w:hAnsi="Arial" w:cs="Arial"/>
        </w:rPr>
        <w:t>a frustrating experience for all. The ne</w:t>
      </w:r>
      <w:r w:rsidR="00360D23">
        <w:rPr>
          <w:rFonts w:ascii="Arial" w:hAnsi="Arial" w:cs="Arial"/>
        </w:rPr>
        <w:t>w software system</w:t>
      </w:r>
      <w:r>
        <w:rPr>
          <w:rFonts w:ascii="Arial" w:hAnsi="Arial" w:cs="Arial"/>
        </w:rPr>
        <w:t xml:space="preserve"> for the meeting </w:t>
      </w:r>
      <w:r w:rsidR="00360D23">
        <w:rPr>
          <w:rFonts w:ascii="Arial" w:hAnsi="Arial" w:cs="Arial"/>
        </w:rPr>
        <w:t>was difficult to use,</w:t>
      </w:r>
      <w:r>
        <w:rPr>
          <w:rFonts w:ascii="Arial" w:hAnsi="Arial" w:cs="Arial"/>
        </w:rPr>
        <w:t xml:space="preserve"> and there is work underway</w:t>
      </w:r>
      <w:r w:rsidR="00360D23">
        <w:rPr>
          <w:rFonts w:ascii="Arial" w:hAnsi="Arial" w:cs="Arial"/>
        </w:rPr>
        <w:t xml:space="preserve"> to make it more user friendly. Thanks</w:t>
      </w:r>
      <w:r>
        <w:rPr>
          <w:rFonts w:ascii="Arial" w:hAnsi="Arial" w:cs="Arial"/>
        </w:rPr>
        <w:t xml:space="preserve"> are given</w:t>
      </w:r>
      <w:r w:rsidR="00360D23">
        <w:rPr>
          <w:rFonts w:ascii="Arial" w:hAnsi="Arial" w:cs="Arial"/>
        </w:rPr>
        <w:t xml:space="preserve"> to the me</w:t>
      </w:r>
      <w:r w:rsidR="00DC474D">
        <w:rPr>
          <w:rFonts w:ascii="Arial" w:hAnsi="Arial" w:cs="Arial"/>
        </w:rPr>
        <w:t>mbers of the Program Committee. The</w:t>
      </w:r>
      <w:r>
        <w:rPr>
          <w:rFonts w:ascii="Arial" w:hAnsi="Arial" w:cs="Arial"/>
        </w:rPr>
        <w:t xml:space="preserve"> the</w:t>
      </w:r>
      <w:r w:rsidR="00DC474D">
        <w:rPr>
          <w:rFonts w:ascii="Arial" w:hAnsi="Arial" w:cs="Arial"/>
        </w:rPr>
        <w:t xml:space="preserve">me for next year </w:t>
      </w:r>
      <w:r>
        <w:rPr>
          <w:rFonts w:ascii="Arial" w:hAnsi="Arial" w:cs="Arial"/>
        </w:rPr>
        <w:t>for the AAA meetings is</w:t>
      </w:r>
      <w:r w:rsidR="00DC474D">
        <w:rPr>
          <w:rFonts w:ascii="Arial" w:hAnsi="Arial" w:cs="Arial"/>
        </w:rPr>
        <w:t xml:space="preserve"> </w:t>
      </w:r>
      <w:r>
        <w:rPr>
          <w:rFonts w:ascii="Arial" w:hAnsi="Arial" w:cs="Arial"/>
        </w:rPr>
        <w:t>“</w:t>
      </w:r>
      <w:r w:rsidR="00DC474D">
        <w:rPr>
          <w:rFonts w:ascii="Arial" w:hAnsi="Arial" w:cs="Arial"/>
        </w:rPr>
        <w:t>Change in the anthropological imagination: res</w:t>
      </w:r>
      <w:r>
        <w:rPr>
          <w:rFonts w:ascii="Arial" w:hAnsi="Arial" w:cs="Arial"/>
        </w:rPr>
        <w:t xml:space="preserve">istence, resilience, adaptation.” </w:t>
      </w:r>
      <w:r w:rsidR="00DC474D">
        <w:rPr>
          <w:rFonts w:ascii="Arial" w:hAnsi="Arial" w:cs="Arial"/>
        </w:rPr>
        <w:t xml:space="preserve">Jason de Leon </w:t>
      </w:r>
      <w:r>
        <w:rPr>
          <w:rFonts w:ascii="Arial" w:hAnsi="Arial" w:cs="Arial"/>
        </w:rPr>
        <w:t xml:space="preserve">will be </w:t>
      </w:r>
      <w:r w:rsidR="00DC474D">
        <w:rPr>
          <w:rFonts w:ascii="Arial" w:hAnsi="Arial" w:cs="Arial"/>
        </w:rPr>
        <w:t xml:space="preserve">head of the Program Committee (for AAA). </w:t>
      </w:r>
      <w:r w:rsidR="00BC43AB">
        <w:rPr>
          <w:rFonts w:ascii="Arial" w:hAnsi="Arial" w:cs="Arial"/>
        </w:rPr>
        <w:t>EJ</w:t>
      </w:r>
      <w:r>
        <w:rPr>
          <w:rFonts w:ascii="Arial" w:hAnsi="Arial" w:cs="Arial"/>
        </w:rPr>
        <w:t xml:space="preserve"> Sobo asks the audience: </w:t>
      </w:r>
      <w:r w:rsidR="00BC43AB">
        <w:rPr>
          <w:rFonts w:ascii="Arial" w:hAnsi="Arial" w:cs="Arial"/>
        </w:rPr>
        <w:t>what other events would you like to see, or topics that we need to have a section on next year</w:t>
      </w:r>
      <w:r>
        <w:rPr>
          <w:rFonts w:ascii="Arial" w:hAnsi="Arial" w:cs="Arial"/>
        </w:rPr>
        <w:t>?</w:t>
      </w:r>
    </w:p>
    <w:p w14:paraId="3F9C04F1" w14:textId="078E8D26" w:rsidR="00BD1D0F" w:rsidRDefault="00BD1D0F" w:rsidP="00BB2B2E">
      <w:pPr>
        <w:pStyle w:val="ListParagraph"/>
        <w:numPr>
          <w:ilvl w:val="0"/>
          <w:numId w:val="1"/>
        </w:numPr>
        <w:spacing w:after="60" w:line="276" w:lineRule="auto"/>
        <w:contextualSpacing w:val="0"/>
        <w:outlineLvl w:val="0"/>
        <w:rPr>
          <w:rFonts w:ascii="Arial" w:hAnsi="Arial" w:cs="Arial"/>
          <w:sz w:val="22"/>
          <w:szCs w:val="22"/>
        </w:rPr>
      </w:pPr>
      <w:r w:rsidRPr="009648FA">
        <w:rPr>
          <w:rFonts w:ascii="Arial" w:hAnsi="Arial" w:cs="Arial"/>
          <w:b/>
          <w:sz w:val="22"/>
          <w:szCs w:val="22"/>
        </w:rPr>
        <w:t xml:space="preserve">SfAA Program Committee </w:t>
      </w:r>
      <w:r w:rsidRPr="009648FA">
        <w:rPr>
          <w:rFonts w:ascii="Arial" w:hAnsi="Arial" w:cs="Arial"/>
          <w:sz w:val="22"/>
          <w:szCs w:val="22"/>
        </w:rPr>
        <w:t xml:space="preserve">news - </w:t>
      </w:r>
      <w:r w:rsidR="009648FA" w:rsidRPr="009648FA">
        <w:rPr>
          <w:rFonts w:ascii="Arial" w:hAnsi="Arial" w:cs="Arial"/>
          <w:sz w:val="22"/>
          <w:szCs w:val="22"/>
        </w:rPr>
        <w:t>Elise Andaya + Nolwazi Mkhwanazi</w:t>
      </w:r>
    </w:p>
    <w:p w14:paraId="7234FC41" w14:textId="5DA4E988" w:rsidR="00BC43AB" w:rsidRPr="00BC43AB" w:rsidRDefault="003A7B3D" w:rsidP="00E71FC2">
      <w:pPr>
        <w:spacing w:after="60"/>
        <w:ind w:left="360"/>
        <w:outlineLvl w:val="0"/>
        <w:rPr>
          <w:rFonts w:ascii="Arial" w:hAnsi="Arial" w:cs="Arial"/>
        </w:rPr>
      </w:pPr>
      <w:r>
        <w:rPr>
          <w:rFonts w:ascii="Arial" w:hAnsi="Arial" w:cs="Arial"/>
        </w:rPr>
        <w:t xml:space="preserve">Elise Andaya relays that there were </w:t>
      </w:r>
      <w:r w:rsidR="002E7A5C">
        <w:rPr>
          <w:rFonts w:ascii="Arial" w:hAnsi="Arial" w:cs="Arial"/>
        </w:rPr>
        <w:t>12</w:t>
      </w:r>
      <w:r>
        <w:rPr>
          <w:rFonts w:ascii="Arial" w:hAnsi="Arial" w:cs="Arial"/>
        </w:rPr>
        <w:t xml:space="preserve"> organized panels submitted. There were</w:t>
      </w:r>
      <w:r w:rsidR="002E7A5C">
        <w:rPr>
          <w:rFonts w:ascii="Arial" w:hAnsi="Arial" w:cs="Arial"/>
        </w:rPr>
        <w:t xml:space="preserve"> 81 volunteer papers which </w:t>
      </w:r>
      <w:r>
        <w:rPr>
          <w:rFonts w:ascii="Arial" w:hAnsi="Arial" w:cs="Arial"/>
        </w:rPr>
        <w:t xml:space="preserve">were organized into 17 panels. There were a range of themes, including </w:t>
      </w:r>
      <w:r w:rsidR="002E7A5C">
        <w:rPr>
          <w:rFonts w:ascii="Arial" w:hAnsi="Arial" w:cs="Arial"/>
        </w:rPr>
        <w:t xml:space="preserve">reproduction, social justice and health access, addiction, diabetes, cancer, mental health. </w:t>
      </w:r>
      <w:r>
        <w:rPr>
          <w:rFonts w:ascii="Arial" w:hAnsi="Arial" w:cs="Arial"/>
        </w:rPr>
        <w:t>For the p</w:t>
      </w:r>
      <w:r w:rsidR="002E7A5C">
        <w:rPr>
          <w:rFonts w:ascii="Arial" w:hAnsi="Arial" w:cs="Arial"/>
        </w:rPr>
        <w:t xml:space="preserve">lenary </w:t>
      </w:r>
      <w:r>
        <w:rPr>
          <w:rFonts w:ascii="Arial" w:hAnsi="Arial" w:cs="Arial"/>
        </w:rPr>
        <w:t>sessions, we will have</w:t>
      </w:r>
      <w:r w:rsidR="002E7A5C">
        <w:rPr>
          <w:rFonts w:ascii="Arial" w:hAnsi="Arial" w:cs="Arial"/>
        </w:rPr>
        <w:t xml:space="preserve"> medical </w:t>
      </w:r>
      <w:r>
        <w:rPr>
          <w:rFonts w:ascii="Arial" w:hAnsi="Arial" w:cs="Arial"/>
        </w:rPr>
        <w:t xml:space="preserve">anthropologists </w:t>
      </w:r>
      <w:r w:rsidR="002E7A5C">
        <w:rPr>
          <w:rFonts w:ascii="Arial" w:hAnsi="Arial" w:cs="Arial"/>
        </w:rPr>
        <w:t>reflect o</w:t>
      </w:r>
      <w:r>
        <w:rPr>
          <w:rFonts w:ascii="Arial" w:hAnsi="Arial" w:cs="Arial"/>
        </w:rPr>
        <w:t>n social justice mobilization. The Program Committee is excited about a d</w:t>
      </w:r>
      <w:r w:rsidR="002E7A5C">
        <w:rPr>
          <w:rFonts w:ascii="Arial" w:hAnsi="Arial" w:cs="Arial"/>
        </w:rPr>
        <w:t xml:space="preserve">ynamic and topical program. </w:t>
      </w:r>
    </w:p>
    <w:p w14:paraId="3E5889C2" w14:textId="75F98567" w:rsidR="00CC30F7" w:rsidRPr="004836BD" w:rsidRDefault="00CC30F7" w:rsidP="00CC30F7">
      <w:pPr>
        <w:pStyle w:val="ListParagraph"/>
        <w:numPr>
          <w:ilvl w:val="0"/>
          <w:numId w:val="1"/>
        </w:numPr>
        <w:spacing w:line="276" w:lineRule="auto"/>
        <w:rPr>
          <w:rFonts w:ascii="Arial" w:hAnsi="Arial" w:cs="Arial"/>
          <w:sz w:val="22"/>
          <w:szCs w:val="22"/>
        </w:rPr>
      </w:pPr>
      <w:r w:rsidRPr="004836BD">
        <w:rPr>
          <w:rFonts w:ascii="Arial" w:hAnsi="Arial" w:cs="Arial"/>
          <w:b/>
          <w:sz w:val="22"/>
          <w:szCs w:val="22"/>
        </w:rPr>
        <w:t>Special Interest Group</w:t>
      </w:r>
      <w:r w:rsidRPr="004836BD">
        <w:rPr>
          <w:rFonts w:ascii="Arial" w:hAnsi="Arial" w:cs="Arial"/>
          <w:sz w:val="22"/>
          <w:szCs w:val="22"/>
        </w:rPr>
        <w:t xml:space="preserve"> (SIG) </w:t>
      </w:r>
      <w:r w:rsidR="002C136A" w:rsidRPr="004836BD">
        <w:rPr>
          <w:rFonts w:ascii="Arial" w:hAnsi="Arial" w:cs="Arial"/>
          <w:sz w:val="22"/>
          <w:szCs w:val="22"/>
        </w:rPr>
        <w:t xml:space="preserve">news </w:t>
      </w:r>
      <w:r w:rsidRPr="004836BD">
        <w:rPr>
          <w:rFonts w:ascii="Arial" w:hAnsi="Arial" w:cs="Arial"/>
          <w:sz w:val="22"/>
          <w:szCs w:val="22"/>
        </w:rPr>
        <w:t xml:space="preserve">– </w:t>
      </w:r>
      <w:r w:rsidR="00393AC1" w:rsidRPr="004836BD">
        <w:rPr>
          <w:rFonts w:ascii="Arial" w:hAnsi="Arial" w:cs="Arial"/>
          <w:sz w:val="22"/>
          <w:szCs w:val="22"/>
        </w:rPr>
        <w:t>Catie</w:t>
      </w:r>
      <w:r w:rsidRPr="004836BD">
        <w:rPr>
          <w:rFonts w:ascii="Arial" w:hAnsi="Arial" w:cs="Arial"/>
          <w:sz w:val="22"/>
          <w:szCs w:val="22"/>
        </w:rPr>
        <w:t xml:space="preserve"> Willging </w:t>
      </w:r>
      <w:r w:rsidR="00D41DB1">
        <w:rPr>
          <w:rFonts w:ascii="Arial" w:hAnsi="Arial" w:cs="Arial"/>
          <w:sz w:val="22"/>
          <w:szCs w:val="22"/>
        </w:rPr>
        <w:t xml:space="preserve"> (subreport – membership: Elizabeth Wirtz)</w:t>
      </w:r>
    </w:p>
    <w:p w14:paraId="57758BE9" w14:textId="6C98AE87" w:rsidR="003229B7" w:rsidRPr="003229B7" w:rsidRDefault="00B94A42" w:rsidP="003229B7">
      <w:pPr>
        <w:pStyle w:val="ListParagraph"/>
        <w:numPr>
          <w:ilvl w:val="1"/>
          <w:numId w:val="6"/>
        </w:numPr>
        <w:spacing w:line="276" w:lineRule="auto"/>
        <w:rPr>
          <w:rFonts w:ascii="Arial" w:hAnsi="Arial" w:cs="Arial"/>
          <w:sz w:val="22"/>
          <w:szCs w:val="22"/>
        </w:rPr>
      </w:pPr>
      <w:r w:rsidRPr="004836BD">
        <w:rPr>
          <w:rFonts w:ascii="Arial" w:hAnsi="Arial" w:cs="Arial"/>
          <w:sz w:val="22"/>
          <w:szCs w:val="22"/>
        </w:rPr>
        <w:t xml:space="preserve">Conga </w:t>
      </w:r>
      <w:r w:rsidRPr="002B410E">
        <w:rPr>
          <w:rFonts w:ascii="Arial" w:hAnsi="Arial" w:cs="Arial"/>
          <w:sz w:val="22"/>
          <w:szCs w:val="22"/>
        </w:rPr>
        <w:t xml:space="preserve">Line (aka </w:t>
      </w:r>
      <w:r w:rsidRPr="002B410E">
        <w:rPr>
          <w:rFonts w:ascii="Arial" w:hAnsi="Arial" w:cs="Arial"/>
          <w:i/>
          <w:sz w:val="22"/>
          <w:szCs w:val="22"/>
        </w:rPr>
        <w:t>March of the SIGs</w:t>
      </w:r>
      <w:r w:rsidRPr="002B410E">
        <w:rPr>
          <w:rFonts w:ascii="Arial" w:hAnsi="Arial" w:cs="Arial"/>
          <w:sz w:val="22"/>
          <w:szCs w:val="22"/>
        </w:rPr>
        <w:t>)</w:t>
      </w:r>
    </w:p>
    <w:tbl>
      <w:tblPr>
        <w:tblStyle w:val="TableGrid"/>
        <w:tblW w:w="0" w:type="auto"/>
        <w:tblInd w:w="61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74"/>
        <w:gridCol w:w="2240"/>
      </w:tblGrid>
      <w:tr w:rsidR="003229B7" w:rsidRPr="004C54B0" w14:paraId="493E08D0" w14:textId="77777777" w:rsidTr="00456D55">
        <w:tc>
          <w:tcPr>
            <w:tcW w:w="0" w:type="auto"/>
          </w:tcPr>
          <w:p w14:paraId="2ABD780D" w14:textId="32CC659E" w:rsidR="003229B7" w:rsidRPr="003229B7" w:rsidRDefault="003229B7" w:rsidP="003229B7">
            <w:pPr>
              <w:spacing w:before="120" w:after="0" w:line="240" w:lineRule="auto"/>
              <w:rPr>
                <w:rFonts w:ascii="Arial" w:hAnsi="Arial" w:cs="Arial"/>
                <w:sz w:val="20"/>
                <w:szCs w:val="20"/>
              </w:rPr>
            </w:pPr>
            <w:r w:rsidRPr="003229B7">
              <w:rPr>
                <w:rFonts w:ascii="Arial" w:hAnsi="Arial" w:cs="Arial"/>
                <w:sz w:val="20"/>
                <w:szCs w:val="20"/>
              </w:rPr>
              <w:t xml:space="preserve">  AIDS and Anthropology Research Group (AARG)</w:t>
            </w:r>
          </w:p>
        </w:tc>
        <w:tc>
          <w:tcPr>
            <w:tcW w:w="0" w:type="auto"/>
            <w:shd w:val="clear" w:color="auto" w:fill="auto"/>
          </w:tcPr>
          <w:p w14:paraId="41B34AC9" w14:textId="20B8CBF6" w:rsidR="003229B7" w:rsidRPr="00456D55" w:rsidRDefault="003229B7" w:rsidP="003229B7">
            <w:pPr>
              <w:spacing w:before="120" w:after="0" w:line="240" w:lineRule="auto"/>
              <w:rPr>
                <w:rFonts w:ascii="Arial" w:hAnsi="Arial" w:cs="Arial"/>
                <w:sz w:val="20"/>
              </w:rPr>
            </w:pPr>
            <w:r w:rsidRPr="00456D55">
              <w:rPr>
                <w:rFonts w:ascii="Arial" w:hAnsi="Arial" w:cs="Arial"/>
                <w:sz w:val="20"/>
              </w:rPr>
              <w:t>Adriana Garriga-López</w:t>
            </w:r>
          </w:p>
        </w:tc>
      </w:tr>
      <w:tr w:rsidR="003229B7" w:rsidRPr="00F62474" w14:paraId="73F79118" w14:textId="77777777" w:rsidTr="00456D55">
        <w:tc>
          <w:tcPr>
            <w:tcW w:w="0" w:type="auto"/>
          </w:tcPr>
          <w:p w14:paraId="4CAAB8C0" w14:textId="1A3D9D64" w:rsidR="003229B7" w:rsidRPr="003229B7" w:rsidRDefault="003229B7" w:rsidP="003229B7">
            <w:pPr>
              <w:spacing w:before="120" w:after="0" w:line="240" w:lineRule="auto"/>
              <w:contextualSpacing/>
              <w:rPr>
                <w:rFonts w:ascii="Arial" w:hAnsi="Arial" w:cs="Arial"/>
                <w:sz w:val="20"/>
                <w:szCs w:val="20"/>
              </w:rPr>
            </w:pPr>
            <w:r w:rsidRPr="003229B7">
              <w:rPr>
                <w:rFonts w:ascii="Arial" w:hAnsi="Arial" w:cs="Arial"/>
                <w:sz w:val="20"/>
                <w:szCs w:val="20"/>
              </w:rPr>
              <w:t xml:space="preserve"> </w:t>
            </w:r>
            <w:r>
              <w:rPr>
                <w:rFonts w:ascii="Arial" w:hAnsi="Arial" w:cs="Arial"/>
                <w:sz w:val="20"/>
                <w:szCs w:val="20"/>
              </w:rPr>
              <w:t xml:space="preserve"> </w:t>
            </w:r>
            <w:r w:rsidRPr="003229B7">
              <w:rPr>
                <w:rFonts w:ascii="Arial" w:hAnsi="Arial" w:cs="Arial"/>
                <w:sz w:val="20"/>
                <w:szCs w:val="20"/>
              </w:rPr>
              <w:t>Alcohol, Drugs, and Tobacco Study Group</w:t>
            </w:r>
            <w:r w:rsidR="00514F82">
              <w:rPr>
                <w:rFonts w:ascii="Arial" w:hAnsi="Arial" w:cs="Arial"/>
                <w:sz w:val="20"/>
                <w:szCs w:val="20"/>
              </w:rPr>
              <w:t xml:space="preserve"> (ADTSG)</w:t>
            </w:r>
          </w:p>
        </w:tc>
        <w:tc>
          <w:tcPr>
            <w:tcW w:w="0" w:type="auto"/>
            <w:shd w:val="clear" w:color="auto" w:fill="auto"/>
          </w:tcPr>
          <w:p w14:paraId="4C7E81B4" w14:textId="46DDB8F2" w:rsidR="003229B7" w:rsidRPr="00456D55" w:rsidRDefault="003229B7" w:rsidP="003229B7">
            <w:pPr>
              <w:spacing w:before="120" w:after="0" w:line="240" w:lineRule="auto"/>
              <w:contextualSpacing/>
              <w:rPr>
                <w:rFonts w:ascii="Arial" w:hAnsi="Arial" w:cs="Arial"/>
                <w:sz w:val="20"/>
              </w:rPr>
            </w:pPr>
            <w:r w:rsidRPr="00456D55">
              <w:rPr>
                <w:rFonts w:ascii="Arial" w:hAnsi="Arial" w:cs="Arial"/>
                <w:sz w:val="20"/>
              </w:rPr>
              <w:t>Shana Harris</w:t>
            </w:r>
          </w:p>
        </w:tc>
      </w:tr>
      <w:tr w:rsidR="003229B7" w:rsidRPr="00F62474" w14:paraId="62EA3DDD" w14:textId="77777777" w:rsidTr="00456D55">
        <w:tc>
          <w:tcPr>
            <w:tcW w:w="0" w:type="auto"/>
          </w:tcPr>
          <w:p w14:paraId="56C52EF6" w14:textId="5406FB87" w:rsidR="003229B7" w:rsidRPr="003229B7" w:rsidRDefault="003229B7" w:rsidP="003229B7">
            <w:pPr>
              <w:spacing w:before="120" w:after="0" w:line="240" w:lineRule="auto"/>
              <w:contextualSpacing/>
              <w:rPr>
                <w:rFonts w:ascii="Arial" w:hAnsi="Arial" w:cs="Arial"/>
                <w:sz w:val="20"/>
                <w:szCs w:val="20"/>
              </w:rPr>
            </w:pPr>
            <w:r w:rsidRPr="003229B7">
              <w:rPr>
                <w:rFonts w:ascii="Arial" w:hAnsi="Arial" w:cs="Arial"/>
                <w:color w:val="000000"/>
                <w:sz w:val="20"/>
                <w:szCs w:val="20"/>
              </w:rPr>
              <w:t xml:space="preserve">  </w:t>
            </w:r>
            <w:r w:rsidRPr="00D666FE">
              <w:rPr>
                <w:rFonts w:ascii="Arial" w:hAnsi="Arial" w:cs="Arial"/>
                <w:color w:val="000000"/>
                <w:sz w:val="20"/>
                <w:szCs w:val="20"/>
              </w:rPr>
              <w:t>Anthropological Response to Health Emergencies Group</w:t>
            </w:r>
          </w:p>
        </w:tc>
        <w:tc>
          <w:tcPr>
            <w:tcW w:w="0" w:type="auto"/>
            <w:shd w:val="clear" w:color="auto" w:fill="auto"/>
          </w:tcPr>
          <w:p w14:paraId="65A76C15" w14:textId="27FCB332" w:rsidR="003229B7" w:rsidRPr="00456D55" w:rsidRDefault="00456D55" w:rsidP="003229B7">
            <w:pPr>
              <w:spacing w:before="120" w:after="0" w:line="240" w:lineRule="auto"/>
              <w:contextualSpacing/>
              <w:rPr>
                <w:rFonts w:ascii="Arial" w:hAnsi="Arial" w:cs="Arial"/>
                <w:sz w:val="20"/>
              </w:rPr>
            </w:pPr>
            <w:r w:rsidRPr="00456D55">
              <w:rPr>
                <w:rFonts w:ascii="Arial" w:hAnsi="Arial" w:cs="Arial"/>
                <w:sz w:val="20"/>
              </w:rPr>
              <w:t>Kristin Hedges</w:t>
            </w:r>
          </w:p>
        </w:tc>
      </w:tr>
      <w:tr w:rsidR="003229B7" w:rsidRPr="00F62474" w14:paraId="1737E35D" w14:textId="77777777" w:rsidTr="00456D55">
        <w:tc>
          <w:tcPr>
            <w:tcW w:w="0" w:type="auto"/>
          </w:tcPr>
          <w:p w14:paraId="7B863595" w14:textId="163DC9CE" w:rsidR="003229B7" w:rsidRPr="003229B7" w:rsidRDefault="003229B7" w:rsidP="003229B7">
            <w:pPr>
              <w:spacing w:before="120" w:after="0" w:line="240" w:lineRule="auto"/>
              <w:contextualSpacing/>
              <w:rPr>
                <w:rFonts w:ascii="Arial" w:hAnsi="Arial" w:cs="Arial"/>
                <w:sz w:val="20"/>
                <w:szCs w:val="20"/>
              </w:rPr>
            </w:pPr>
            <w:r w:rsidRPr="003229B7">
              <w:rPr>
                <w:rFonts w:ascii="Arial" w:hAnsi="Arial" w:cs="Arial"/>
                <w:sz w:val="20"/>
                <w:szCs w:val="20"/>
              </w:rPr>
              <w:t xml:space="preserve">  Anth. and Mental Health Interest Group (AMHIG)</w:t>
            </w:r>
          </w:p>
        </w:tc>
        <w:tc>
          <w:tcPr>
            <w:tcW w:w="0" w:type="auto"/>
            <w:shd w:val="clear" w:color="auto" w:fill="auto"/>
          </w:tcPr>
          <w:p w14:paraId="66C29CAC" w14:textId="09C2D134" w:rsidR="003229B7" w:rsidRPr="00456D55" w:rsidRDefault="00456D55" w:rsidP="00456D55">
            <w:pPr>
              <w:spacing w:before="120" w:after="0" w:line="240" w:lineRule="auto"/>
              <w:contextualSpacing/>
              <w:rPr>
                <w:rFonts w:ascii="Arial" w:hAnsi="Arial" w:cs="Arial"/>
                <w:sz w:val="20"/>
              </w:rPr>
            </w:pPr>
            <w:r w:rsidRPr="00456D55">
              <w:rPr>
                <w:rFonts w:ascii="Arial" w:hAnsi="Arial" w:cs="Arial"/>
                <w:sz w:val="20"/>
              </w:rPr>
              <w:t>Michael R. Duke</w:t>
            </w:r>
          </w:p>
        </w:tc>
      </w:tr>
      <w:tr w:rsidR="003229B7" w:rsidRPr="00F62474" w14:paraId="4B8920E2" w14:textId="77777777" w:rsidTr="00456D55">
        <w:tc>
          <w:tcPr>
            <w:tcW w:w="0" w:type="auto"/>
          </w:tcPr>
          <w:p w14:paraId="561A2679" w14:textId="65AAE763" w:rsidR="003229B7" w:rsidRPr="003229B7" w:rsidRDefault="003229B7" w:rsidP="003229B7">
            <w:pPr>
              <w:spacing w:before="120" w:after="0" w:line="240" w:lineRule="auto"/>
              <w:contextualSpacing/>
              <w:rPr>
                <w:rFonts w:ascii="Arial" w:hAnsi="Arial" w:cs="Arial"/>
                <w:sz w:val="20"/>
                <w:szCs w:val="20"/>
              </w:rPr>
            </w:pPr>
            <w:r w:rsidRPr="003229B7">
              <w:rPr>
                <w:rFonts w:ascii="Arial" w:hAnsi="Arial" w:cs="Arial"/>
                <w:sz w:val="20"/>
                <w:szCs w:val="20"/>
              </w:rPr>
              <w:t xml:space="preserve">  Complementary and Alternative Medicine (CAM) and</w:t>
            </w:r>
            <w:r w:rsidRPr="003229B7">
              <w:rPr>
                <w:rFonts w:ascii="Arial" w:hAnsi="Arial" w:cs="Arial"/>
                <w:sz w:val="20"/>
                <w:szCs w:val="20"/>
              </w:rPr>
              <w:br/>
              <w:t xml:space="preserve">         Integrative Medicine (IM) Group</w:t>
            </w:r>
          </w:p>
        </w:tc>
        <w:tc>
          <w:tcPr>
            <w:tcW w:w="0" w:type="auto"/>
            <w:shd w:val="clear" w:color="auto" w:fill="auto"/>
          </w:tcPr>
          <w:p w14:paraId="4442D8EE" w14:textId="77777777" w:rsidR="003229B7" w:rsidRPr="00456D55" w:rsidRDefault="003229B7" w:rsidP="003229B7">
            <w:pPr>
              <w:spacing w:before="120" w:after="0" w:line="240" w:lineRule="auto"/>
              <w:contextualSpacing/>
              <w:rPr>
                <w:rFonts w:ascii="Arial" w:hAnsi="Arial" w:cs="Arial"/>
                <w:sz w:val="20"/>
              </w:rPr>
            </w:pPr>
            <w:r w:rsidRPr="00456D55">
              <w:rPr>
                <w:rFonts w:ascii="Arial" w:hAnsi="Arial" w:cs="Arial"/>
                <w:sz w:val="20"/>
              </w:rPr>
              <w:t>Emery Eaves</w:t>
            </w:r>
          </w:p>
        </w:tc>
      </w:tr>
      <w:tr w:rsidR="003229B7" w:rsidRPr="00F62474" w14:paraId="40C2BEF0" w14:textId="77777777" w:rsidTr="00456D55">
        <w:tc>
          <w:tcPr>
            <w:tcW w:w="0" w:type="auto"/>
          </w:tcPr>
          <w:p w14:paraId="43AAF48B" w14:textId="4565D992" w:rsidR="003229B7" w:rsidRPr="003229B7" w:rsidRDefault="003229B7" w:rsidP="003229B7">
            <w:pPr>
              <w:spacing w:before="120" w:after="0" w:line="240" w:lineRule="auto"/>
              <w:contextualSpacing/>
              <w:rPr>
                <w:rFonts w:ascii="Arial" w:hAnsi="Arial" w:cs="Arial"/>
                <w:sz w:val="20"/>
                <w:szCs w:val="20"/>
              </w:rPr>
            </w:pPr>
            <w:r w:rsidRPr="003229B7">
              <w:rPr>
                <w:rFonts w:ascii="Arial" w:hAnsi="Arial" w:cs="Arial"/>
                <w:sz w:val="20"/>
                <w:szCs w:val="20"/>
              </w:rPr>
              <w:t>* Council on Anthropology and Reproduction (CAR)</w:t>
            </w:r>
          </w:p>
        </w:tc>
        <w:tc>
          <w:tcPr>
            <w:tcW w:w="0" w:type="auto"/>
            <w:shd w:val="clear" w:color="auto" w:fill="auto"/>
          </w:tcPr>
          <w:p w14:paraId="10745E07" w14:textId="15DA89DC" w:rsidR="003229B7" w:rsidRPr="00456D55" w:rsidRDefault="003229B7" w:rsidP="003229B7">
            <w:pPr>
              <w:spacing w:before="120" w:after="0" w:line="240" w:lineRule="auto"/>
              <w:contextualSpacing/>
              <w:rPr>
                <w:rFonts w:ascii="Arial" w:hAnsi="Arial" w:cs="Arial"/>
                <w:sz w:val="20"/>
              </w:rPr>
            </w:pPr>
            <w:r w:rsidRPr="00456D55">
              <w:rPr>
                <w:rFonts w:ascii="Arial" w:hAnsi="Arial" w:cs="Arial"/>
                <w:sz w:val="20"/>
              </w:rPr>
              <w:t>Jan Brunson</w:t>
            </w:r>
          </w:p>
        </w:tc>
      </w:tr>
      <w:tr w:rsidR="003229B7" w:rsidRPr="00F62474" w14:paraId="7631CC3D" w14:textId="77777777" w:rsidTr="00456D55">
        <w:tc>
          <w:tcPr>
            <w:tcW w:w="0" w:type="auto"/>
          </w:tcPr>
          <w:p w14:paraId="0A23C44C" w14:textId="60005F86" w:rsidR="003229B7" w:rsidRPr="003229B7" w:rsidRDefault="003229B7" w:rsidP="003229B7">
            <w:pPr>
              <w:spacing w:before="120" w:after="0" w:line="240" w:lineRule="auto"/>
              <w:contextualSpacing/>
              <w:rPr>
                <w:rFonts w:ascii="Arial" w:hAnsi="Arial" w:cs="Arial"/>
                <w:sz w:val="20"/>
                <w:szCs w:val="20"/>
              </w:rPr>
            </w:pPr>
            <w:r w:rsidRPr="003229B7">
              <w:rPr>
                <w:rFonts w:ascii="Arial" w:hAnsi="Arial" w:cs="Arial"/>
                <w:sz w:val="20"/>
                <w:szCs w:val="20"/>
              </w:rPr>
              <w:t xml:space="preserve"> </w:t>
            </w:r>
            <w:r>
              <w:rPr>
                <w:rFonts w:ascii="Arial" w:hAnsi="Arial" w:cs="Arial"/>
                <w:sz w:val="20"/>
                <w:szCs w:val="20"/>
              </w:rPr>
              <w:t xml:space="preserve"> </w:t>
            </w:r>
            <w:r w:rsidRPr="003229B7">
              <w:rPr>
                <w:rFonts w:ascii="Arial" w:hAnsi="Arial" w:cs="Arial"/>
                <w:sz w:val="20"/>
                <w:szCs w:val="20"/>
              </w:rPr>
              <w:t>Critical Anthropology of Global Health (CAGH)</w:t>
            </w:r>
          </w:p>
        </w:tc>
        <w:tc>
          <w:tcPr>
            <w:tcW w:w="0" w:type="auto"/>
            <w:shd w:val="clear" w:color="auto" w:fill="auto"/>
          </w:tcPr>
          <w:p w14:paraId="192E598D" w14:textId="66301827" w:rsidR="003229B7" w:rsidRPr="00456D55" w:rsidRDefault="00456D55" w:rsidP="00456D55">
            <w:pPr>
              <w:spacing w:before="120" w:after="0" w:line="240" w:lineRule="auto"/>
              <w:contextualSpacing/>
              <w:rPr>
                <w:rFonts w:ascii="Arial" w:hAnsi="Arial" w:cs="Arial"/>
                <w:sz w:val="20"/>
              </w:rPr>
            </w:pPr>
            <w:r w:rsidRPr="00456D55">
              <w:rPr>
                <w:rFonts w:ascii="Arial" w:hAnsi="Arial" w:cs="Arial"/>
                <w:sz w:val="20"/>
              </w:rPr>
              <w:t>Sara Lewis</w:t>
            </w:r>
          </w:p>
        </w:tc>
      </w:tr>
      <w:tr w:rsidR="003229B7" w:rsidRPr="00F62474" w14:paraId="4911AC4E" w14:textId="77777777" w:rsidTr="00456D55">
        <w:tc>
          <w:tcPr>
            <w:tcW w:w="0" w:type="auto"/>
          </w:tcPr>
          <w:p w14:paraId="6F75362B" w14:textId="3D8DDFE5" w:rsidR="003229B7" w:rsidRPr="003229B7" w:rsidRDefault="003229B7" w:rsidP="003229B7">
            <w:pPr>
              <w:spacing w:before="120" w:after="0" w:line="240" w:lineRule="auto"/>
              <w:contextualSpacing/>
              <w:rPr>
                <w:rFonts w:ascii="Arial" w:hAnsi="Arial" w:cs="Arial"/>
                <w:sz w:val="20"/>
                <w:szCs w:val="20"/>
              </w:rPr>
            </w:pPr>
            <w:r w:rsidRPr="003229B7">
              <w:rPr>
                <w:rFonts w:ascii="Arial" w:hAnsi="Arial" w:cs="Arial"/>
                <w:sz w:val="20"/>
                <w:szCs w:val="20"/>
              </w:rPr>
              <w:t xml:space="preserve">  Disability Research Interest Group (DRI)</w:t>
            </w:r>
          </w:p>
        </w:tc>
        <w:tc>
          <w:tcPr>
            <w:tcW w:w="0" w:type="auto"/>
            <w:shd w:val="clear" w:color="auto" w:fill="auto"/>
          </w:tcPr>
          <w:p w14:paraId="7EAC131E" w14:textId="5E1B79BE" w:rsidR="003229B7" w:rsidRPr="00456D55" w:rsidRDefault="003229B7" w:rsidP="003229B7">
            <w:pPr>
              <w:spacing w:before="120" w:after="0" w:line="240" w:lineRule="auto"/>
              <w:contextualSpacing/>
              <w:rPr>
                <w:rFonts w:ascii="Arial" w:hAnsi="Arial" w:cs="Arial"/>
                <w:sz w:val="20"/>
              </w:rPr>
            </w:pPr>
            <w:r w:rsidRPr="00456D55">
              <w:rPr>
                <w:rFonts w:ascii="Arial" w:hAnsi="Arial" w:cs="Arial"/>
                <w:sz w:val="20"/>
              </w:rPr>
              <w:t>Molly Bloom</w:t>
            </w:r>
          </w:p>
        </w:tc>
      </w:tr>
      <w:tr w:rsidR="003229B7" w:rsidRPr="00F62474" w14:paraId="1179F441" w14:textId="77777777" w:rsidTr="00456D55">
        <w:tc>
          <w:tcPr>
            <w:tcW w:w="0" w:type="auto"/>
          </w:tcPr>
          <w:p w14:paraId="460C0E58" w14:textId="024C1AA6" w:rsidR="003229B7" w:rsidRPr="003229B7" w:rsidRDefault="003229B7" w:rsidP="003229B7">
            <w:pPr>
              <w:spacing w:before="120" w:after="0" w:line="240" w:lineRule="auto"/>
              <w:contextualSpacing/>
              <w:rPr>
                <w:rFonts w:ascii="Arial" w:hAnsi="Arial" w:cs="Arial"/>
                <w:sz w:val="20"/>
                <w:szCs w:val="20"/>
              </w:rPr>
            </w:pPr>
            <w:r w:rsidRPr="003229B7">
              <w:rPr>
                <w:rFonts w:ascii="Arial" w:hAnsi="Arial" w:cs="Arial"/>
                <w:sz w:val="20"/>
                <w:szCs w:val="20"/>
              </w:rPr>
              <w:t>* Dying and Bereavement Special Interest Group</w:t>
            </w:r>
            <w:r w:rsidR="00514F82">
              <w:rPr>
                <w:rFonts w:ascii="Arial" w:hAnsi="Arial" w:cs="Arial"/>
                <w:sz w:val="20"/>
                <w:szCs w:val="20"/>
              </w:rPr>
              <w:t xml:space="preserve"> (DABIG)</w:t>
            </w:r>
          </w:p>
        </w:tc>
        <w:tc>
          <w:tcPr>
            <w:tcW w:w="0" w:type="auto"/>
            <w:shd w:val="clear" w:color="auto" w:fill="auto"/>
          </w:tcPr>
          <w:p w14:paraId="578F0FEC" w14:textId="6ED27C44" w:rsidR="003229B7" w:rsidRPr="00456D55" w:rsidRDefault="003229B7" w:rsidP="003229B7">
            <w:pPr>
              <w:spacing w:before="120" w:after="0" w:line="240" w:lineRule="auto"/>
              <w:contextualSpacing/>
              <w:rPr>
                <w:rFonts w:ascii="Arial" w:hAnsi="Arial" w:cs="Arial"/>
                <w:sz w:val="20"/>
              </w:rPr>
            </w:pPr>
            <w:r w:rsidRPr="00456D55">
              <w:rPr>
                <w:rFonts w:ascii="Arial" w:hAnsi="Arial" w:cs="Arial"/>
                <w:sz w:val="20"/>
              </w:rPr>
              <w:t>Margaret Souza</w:t>
            </w:r>
          </w:p>
        </w:tc>
      </w:tr>
      <w:tr w:rsidR="003229B7" w:rsidRPr="00F62474" w14:paraId="01FFF6F6" w14:textId="77777777" w:rsidTr="00456D55">
        <w:tc>
          <w:tcPr>
            <w:tcW w:w="0" w:type="auto"/>
          </w:tcPr>
          <w:p w14:paraId="0E9C105F" w14:textId="0708A47D" w:rsidR="003229B7" w:rsidRPr="003229B7" w:rsidRDefault="003229B7" w:rsidP="003229B7">
            <w:pPr>
              <w:spacing w:before="120" w:after="0" w:line="240" w:lineRule="auto"/>
              <w:contextualSpacing/>
              <w:rPr>
                <w:rFonts w:ascii="Arial" w:hAnsi="Arial" w:cs="Arial"/>
                <w:sz w:val="20"/>
                <w:szCs w:val="20"/>
              </w:rPr>
            </w:pPr>
            <w:r w:rsidRPr="003229B7">
              <w:rPr>
                <w:rFonts w:ascii="Arial" w:hAnsi="Arial" w:cs="Arial"/>
                <w:sz w:val="20"/>
                <w:szCs w:val="20"/>
              </w:rPr>
              <w:t xml:space="preserve">  Medical Anthropology Student Association (MASA)</w:t>
            </w:r>
          </w:p>
        </w:tc>
        <w:tc>
          <w:tcPr>
            <w:tcW w:w="0" w:type="auto"/>
            <w:shd w:val="clear" w:color="auto" w:fill="auto"/>
          </w:tcPr>
          <w:p w14:paraId="142CCD2E" w14:textId="015D73D1" w:rsidR="003229B7" w:rsidRPr="00456D55" w:rsidRDefault="00456D55" w:rsidP="003229B7">
            <w:pPr>
              <w:spacing w:before="120" w:after="0" w:line="240" w:lineRule="auto"/>
              <w:contextualSpacing/>
              <w:rPr>
                <w:rFonts w:ascii="Arial" w:hAnsi="Arial" w:cs="Arial"/>
                <w:sz w:val="20"/>
              </w:rPr>
            </w:pPr>
            <w:r w:rsidRPr="00456D55">
              <w:t>Carolyn</w:t>
            </w:r>
            <w:r w:rsidR="00514F82">
              <w:t>e</w:t>
            </w:r>
            <w:r w:rsidRPr="00456D55">
              <w:t xml:space="preserve"> Egesa</w:t>
            </w:r>
          </w:p>
        </w:tc>
      </w:tr>
      <w:tr w:rsidR="003229B7" w:rsidRPr="00F62474" w14:paraId="41599FBF" w14:textId="77777777" w:rsidTr="00456D55">
        <w:tc>
          <w:tcPr>
            <w:tcW w:w="0" w:type="auto"/>
          </w:tcPr>
          <w:p w14:paraId="1AB7B1A8" w14:textId="23C68BB6" w:rsidR="003229B7" w:rsidRPr="003229B7" w:rsidRDefault="003229B7" w:rsidP="003229B7">
            <w:pPr>
              <w:spacing w:before="120" w:after="0" w:line="240" w:lineRule="auto"/>
              <w:contextualSpacing/>
              <w:rPr>
                <w:rFonts w:ascii="Arial" w:hAnsi="Arial" w:cs="Arial"/>
                <w:sz w:val="20"/>
                <w:szCs w:val="20"/>
              </w:rPr>
            </w:pPr>
            <w:r w:rsidRPr="003229B7">
              <w:rPr>
                <w:rFonts w:ascii="Arial" w:hAnsi="Arial" w:cs="Arial"/>
                <w:color w:val="000000"/>
                <w:sz w:val="20"/>
                <w:szCs w:val="20"/>
              </w:rPr>
              <w:t xml:space="preserve">  </w:t>
            </w:r>
            <w:r w:rsidRPr="00D666FE">
              <w:rPr>
                <w:rFonts w:ascii="Arial" w:hAnsi="Arial" w:cs="Arial"/>
                <w:color w:val="000000"/>
                <w:sz w:val="20"/>
                <w:szCs w:val="20"/>
              </w:rPr>
              <w:t>Research on U.S. Health and Healthcare</w:t>
            </w:r>
            <w:r w:rsidR="00514F82">
              <w:rPr>
                <w:rFonts w:ascii="Arial" w:hAnsi="Arial" w:cs="Arial"/>
                <w:color w:val="000000"/>
                <w:sz w:val="20"/>
                <w:szCs w:val="20"/>
              </w:rPr>
              <w:t xml:space="preserve"> (RUSH)</w:t>
            </w:r>
          </w:p>
        </w:tc>
        <w:tc>
          <w:tcPr>
            <w:tcW w:w="0" w:type="auto"/>
            <w:shd w:val="clear" w:color="auto" w:fill="auto"/>
          </w:tcPr>
          <w:p w14:paraId="1427439D" w14:textId="5A2C3FF4" w:rsidR="003229B7" w:rsidRPr="00456D55" w:rsidRDefault="00456D55" w:rsidP="003229B7">
            <w:pPr>
              <w:spacing w:before="120" w:after="0" w:line="240" w:lineRule="auto"/>
              <w:contextualSpacing/>
              <w:rPr>
                <w:rFonts w:ascii="Arial" w:hAnsi="Arial" w:cs="Arial"/>
                <w:sz w:val="20"/>
              </w:rPr>
            </w:pPr>
            <w:r w:rsidRPr="00456D55">
              <w:t>Shannon Satterwhite</w:t>
            </w:r>
          </w:p>
        </w:tc>
      </w:tr>
      <w:tr w:rsidR="003229B7" w:rsidRPr="00F62474" w14:paraId="73C18507" w14:textId="77777777" w:rsidTr="00456D55">
        <w:tc>
          <w:tcPr>
            <w:tcW w:w="0" w:type="auto"/>
          </w:tcPr>
          <w:p w14:paraId="53B1DEF5" w14:textId="063C571E" w:rsidR="003229B7" w:rsidRPr="003229B7" w:rsidRDefault="003229B7" w:rsidP="003229B7">
            <w:pPr>
              <w:spacing w:before="120" w:after="0" w:line="240" w:lineRule="auto"/>
              <w:contextualSpacing/>
              <w:rPr>
                <w:rFonts w:ascii="Arial" w:hAnsi="Arial" w:cs="Arial"/>
                <w:sz w:val="20"/>
                <w:szCs w:val="20"/>
              </w:rPr>
            </w:pPr>
            <w:r w:rsidRPr="003229B7">
              <w:rPr>
                <w:rFonts w:ascii="Arial" w:hAnsi="Arial" w:cs="Arial"/>
                <w:sz w:val="20"/>
                <w:szCs w:val="20"/>
              </w:rPr>
              <w:t xml:space="preserve">  Science, Technology and Medicine </w:t>
            </w:r>
            <w:r w:rsidR="00514F82">
              <w:rPr>
                <w:rFonts w:ascii="Arial" w:hAnsi="Arial" w:cs="Arial"/>
                <w:sz w:val="20"/>
                <w:szCs w:val="20"/>
              </w:rPr>
              <w:t xml:space="preserve">(STM) </w:t>
            </w:r>
            <w:r w:rsidRPr="003229B7">
              <w:rPr>
                <w:rFonts w:ascii="Arial" w:hAnsi="Arial" w:cs="Arial"/>
                <w:sz w:val="20"/>
                <w:szCs w:val="20"/>
              </w:rPr>
              <w:t>Interest Group</w:t>
            </w:r>
          </w:p>
        </w:tc>
        <w:tc>
          <w:tcPr>
            <w:tcW w:w="0" w:type="auto"/>
            <w:shd w:val="clear" w:color="auto" w:fill="auto"/>
          </w:tcPr>
          <w:p w14:paraId="69C3418F" w14:textId="5096E183" w:rsidR="003229B7" w:rsidRPr="00456D55" w:rsidRDefault="003229B7" w:rsidP="003229B7">
            <w:pPr>
              <w:spacing w:before="120" w:after="0" w:line="240" w:lineRule="auto"/>
              <w:contextualSpacing/>
              <w:rPr>
                <w:rFonts w:ascii="Arial" w:hAnsi="Arial" w:cs="Arial"/>
                <w:sz w:val="20"/>
              </w:rPr>
            </w:pPr>
            <w:r w:rsidRPr="00456D55">
              <w:rPr>
                <w:rFonts w:ascii="Arial" w:hAnsi="Arial" w:cs="Arial"/>
                <w:sz w:val="20"/>
              </w:rPr>
              <w:t>Nayantara Sheoran</w:t>
            </w:r>
          </w:p>
        </w:tc>
      </w:tr>
      <w:tr w:rsidR="003229B7" w:rsidRPr="00F62474" w14:paraId="2E7358BE" w14:textId="77777777" w:rsidTr="00456D55">
        <w:tc>
          <w:tcPr>
            <w:tcW w:w="0" w:type="auto"/>
          </w:tcPr>
          <w:p w14:paraId="62196456" w14:textId="6A84D1B2" w:rsidR="003229B7" w:rsidRPr="003229B7" w:rsidRDefault="003229B7" w:rsidP="003229B7">
            <w:pPr>
              <w:spacing w:before="120" w:after="0" w:line="240" w:lineRule="auto"/>
              <w:contextualSpacing/>
              <w:rPr>
                <w:rFonts w:ascii="Arial" w:hAnsi="Arial" w:cs="Arial"/>
                <w:sz w:val="20"/>
                <w:szCs w:val="20"/>
              </w:rPr>
            </w:pPr>
            <w:r w:rsidRPr="003229B7">
              <w:rPr>
                <w:rFonts w:ascii="Arial" w:hAnsi="Arial" w:cs="Arial"/>
                <w:sz w:val="20"/>
                <w:szCs w:val="20"/>
              </w:rPr>
              <w:t xml:space="preserve">  Science &amp; Medicine in South Asia (SMSA)</w:t>
            </w:r>
          </w:p>
        </w:tc>
        <w:tc>
          <w:tcPr>
            <w:tcW w:w="0" w:type="auto"/>
            <w:shd w:val="clear" w:color="auto" w:fill="auto"/>
          </w:tcPr>
          <w:p w14:paraId="032B2EC2" w14:textId="0A19AACD" w:rsidR="003229B7" w:rsidRPr="00456D55" w:rsidRDefault="00456D55" w:rsidP="003229B7">
            <w:pPr>
              <w:spacing w:before="120" w:after="0" w:line="240" w:lineRule="auto"/>
              <w:contextualSpacing/>
              <w:rPr>
                <w:rFonts w:ascii="Arial" w:hAnsi="Arial" w:cs="Arial"/>
                <w:sz w:val="20"/>
              </w:rPr>
            </w:pPr>
            <w:r w:rsidRPr="00456D55">
              <w:rPr>
                <w:rFonts w:ascii="Arial" w:hAnsi="Arial" w:cs="Arial"/>
                <w:sz w:val="20"/>
              </w:rPr>
              <w:t xml:space="preserve">Danya </w:t>
            </w:r>
            <w:r w:rsidRPr="00456D55">
              <w:t>Glabau</w:t>
            </w:r>
          </w:p>
        </w:tc>
      </w:tr>
    </w:tbl>
    <w:p w14:paraId="1C13AE7D" w14:textId="4E372C85" w:rsidR="004C54B0" w:rsidRDefault="004C54B0" w:rsidP="00514F82">
      <w:pPr>
        <w:pStyle w:val="ListParagraph"/>
        <w:spacing w:line="276" w:lineRule="auto"/>
        <w:ind w:left="1440"/>
        <w:jc w:val="both"/>
        <w:rPr>
          <w:rFonts w:ascii="Arial" w:hAnsi="Arial" w:cs="Arial"/>
          <w:i/>
          <w:sz w:val="20"/>
          <w:szCs w:val="22"/>
        </w:rPr>
      </w:pPr>
      <w:r w:rsidRPr="004C54B0">
        <w:rPr>
          <w:rFonts w:ascii="Arial" w:hAnsi="Arial" w:cs="Arial"/>
          <w:i/>
          <w:sz w:val="20"/>
          <w:szCs w:val="22"/>
        </w:rPr>
        <w:t>*Business Meeting</w:t>
      </w:r>
      <w:r w:rsidR="007045A7">
        <w:rPr>
          <w:rFonts w:ascii="Arial" w:hAnsi="Arial" w:cs="Arial"/>
          <w:i/>
          <w:sz w:val="20"/>
          <w:szCs w:val="22"/>
        </w:rPr>
        <w:t xml:space="preserve">s </w:t>
      </w:r>
      <w:r w:rsidR="007045A7" w:rsidRPr="003229B7">
        <w:rPr>
          <w:rFonts w:ascii="Arial" w:hAnsi="Arial" w:cs="Arial"/>
          <w:i/>
          <w:sz w:val="20"/>
          <w:szCs w:val="22"/>
        </w:rPr>
        <w:t>for</w:t>
      </w:r>
      <w:r w:rsidR="003229B7" w:rsidRPr="003229B7">
        <w:rPr>
          <w:rFonts w:ascii="Arial" w:hAnsi="Arial" w:cs="Arial"/>
          <w:i/>
          <w:sz w:val="20"/>
          <w:szCs w:val="22"/>
        </w:rPr>
        <w:t xml:space="preserve"> 2</w:t>
      </w:r>
      <w:r w:rsidR="007045A7" w:rsidRPr="003229B7">
        <w:rPr>
          <w:rFonts w:ascii="Arial" w:hAnsi="Arial" w:cs="Arial"/>
          <w:i/>
          <w:sz w:val="20"/>
          <w:szCs w:val="22"/>
        </w:rPr>
        <w:t xml:space="preserve"> starred SIGs are </w:t>
      </w:r>
      <w:r w:rsidRPr="003229B7">
        <w:rPr>
          <w:rFonts w:ascii="Arial" w:hAnsi="Arial" w:cs="Arial"/>
          <w:i/>
          <w:sz w:val="20"/>
          <w:szCs w:val="22"/>
        </w:rPr>
        <w:t>tomorrow</w:t>
      </w:r>
      <w:r w:rsidR="007045A7" w:rsidRPr="003229B7">
        <w:rPr>
          <w:rFonts w:ascii="Arial" w:hAnsi="Arial" w:cs="Arial"/>
          <w:i/>
          <w:sz w:val="20"/>
          <w:szCs w:val="22"/>
        </w:rPr>
        <w:t>,</w:t>
      </w:r>
      <w:r w:rsidRPr="003229B7">
        <w:rPr>
          <w:rFonts w:ascii="Arial" w:hAnsi="Arial" w:cs="Arial"/>
          <w:i/>
          <w:sz w:val="20"/>
          <w:szCs w:val="22"/>
        </w:rPr>
        <w:t xml:space="preserve"> 12:15-1:30.</w:t>
      </w:r>
    </w:p>
    <w:p w14:paraId="30AEFA9E" w14:textId="3AF40C8C" w:rsidR="00DE3AA6" w:rsidRDefault="000C4653" w:rsidP="00DE3AA6">
      <w:pPr>
        <w:jc w:val="both"/>
        <w:rPr>
          <w:rFonts w:ascii="Arial" w:hAnsi="Arial" w:cs="Arial"/>
        </w:rPr>
      </w:pPr>
      <w:r>
        <w:rPr>
          <w:rFonts w:ascii="Arial" w:hAnsi="Arial" w:cs="Arial"/>
        </w:rPr>
        <w:t>Catie Willging relays that there are 13 SIGs that are active. The SIGs play an ess</w:t>
      </w:r>
      <w:r w:rsidR="002E7A5C" w:rsidRPr="00E71FC2">
        <w:rPr>
          <w:rFonts w:ascii="Arial" w:hAnsi="Arial" w:cs="Arial"/>
        </w:rPr>
        <w:t>enti</w:t>
      </w:r>
      <w:r>
        <w:rPr>
          <w:rFonts w:ascii="Arial" w:hAnsi="Arial" w:cs="Arial"/>
        </w:rPr>
        <w:t>al role in the association. They</w:t>
      </w:r>
      <w:r w:rsidR="002E7A5C" w:rsidRPr="00E71FC2">
        <w:rPr>
          <w:rFonts w:ascii="Arial" w:hAnsi="Arial" w:cs="Arial"/>
        </w:rPr>
        <w:t xml:space="preserve"> enable members to stay engaged in their speciality areas. </w:t>
      </w:r>
      <w:r>
        <w:rPr>
          <w:rFonts w:ascii="Arial" w:hAnsi="Arial" w:cs="Arial"/>
        </w:rPr>
        <w:t>The SIGS have an i</w:t>
      </w:r>
      <w:r w:rsidR="002E7A5C" w:rsidRPr="00E71FC2">
        <w:rPr>
          <w:rFonts w:ascii="Arial" w:hAnsi="Arial" w:cs="Arial"/>
        </w:rPr>
        <w:t>nte</w:t>
      </w:r>
      <w:r>
        <w:rPr>
          <w:rFonts w:ascii="Arial" w:hAnsi="Arial" w:cs="Arial"/>
        </w:rPr>
        <w:t>rested and growing membership. There were two</w:t>
      </w:r>
      <w:r w:rsidR="002E7A5C" w:rsidRPr="00E71FC2">
        <w:rPr>
          <w:rFonts w:ascii="Arial" w:hAnsi="Arial" w:cs="Arial"/>
        </w:rPr>
        <w:t xml:space="preserve"> new </w:t>
      </w:r>
      <w:r>
        <w:rPr>
          <w:rFonts w:ascii="Arial" w:hAnsi="Arial" w:cs="Arial"/>
        </w:rPr>
        <w:t xml:space="preserve">SIGs created this past year: the </w:t>
      </w:r>
      <w:r w:rsidR="007776A2" w:rsidRPr="007776A2">
        <w:rPr>
          <w:rFonts w:ascii="Arial" w:hAnsi="Arial" w:cs="Arial"/>
        </w:rPr>
        <w:t>Anthropological Responses to Health Emergencies (ARHE) and Research on United States Healthcare (RUSH)</w:t>
      </w:r>
      <w:r w:rsidR="007776A2">
        <w:rPr>
          <w:rFonts w:ascii="Arial" w:hAnsi="Arial" w:cs="Arial"/>
        </w:rPr>
        <w:t xml:space="preserve">. SIGs also organized </w:t>
      </w:r>
      <w:r w:rsidR="002E7A5C" w:rsidRPr="00E71FC2">
        <w:rPr>
          <w:rFonts w:ascii="Arial" w:hAnsi="Arial" w:cs="Arial"/>
        </w:rPr>
        <w:t>several panels and roundtables</w:t>
      </w:r>
      <w:r w:rsidR="007776A2">
        <w:rPr>
          <w:rFonts w:ascii="Arial" w:hAnsi="Arial" w:cs="Arial"/>
        </w:rPr>
        <w:t xml:space="preserve"> for the AAA meetings. Congratulations are extended to the Anthropology and </w:t>
      </w:r>
      <w:r w:rsidR="002E7A5C" w:rsidRPr="00E71FC2">
        <w:rPr>
          <w:rFonts w:ascii="Arial" w:hAnsi="Arial" w:cs="Arial"/>
        </w:rPr>
        <w:t>Mental Health</w:t>
      </w:r>
      <w:r w:rsidR="007776A2">
        <w:rPr>
          <w:rFonts w:ascii="Arial" w:hAnsi="Arial" w:cs="Arial"/>
        </w:rPr>
        <w:t xml:space="preserve"> Interest Group</w:t>
      </w:r>
      <w:r w:rsidR="002E7A5C" w:rsidRPr="00E71FC2">
        <w:rPr>
          <w:rFonts w:ascii="Arial" w:hAnsi="Arial" w:cs="Arial"/>
        </w:rPr>
        <w:t xml:space="preserve"> SIG on a preconference workshop. </w:t>
      </w:r>
      <w:r w:rsidR="007776A2">
        <w:rPr>
          <w:rFonts w:ascii="Arial" w:hAnsi="Arial" w:cs="Arial"/>
        </w:rPr>
        <w:t>The m</w:t>
      </w:r>
      <w:r w:rsidR="002E7A5C" w:rsidRPr="00E71FC2">
        <w:rPr>
          <w:rFonts w:ascii="Arial" w:hAnsi="Arial" w:cs="Arial"/>
        </w:rPr>
        <w:t xml:space="preserve">ulti-SIG roundtable was </w:t>
      </w:r>
      <w:r w:rsidR="007776A2">
        <w:rPr>
          <w:rFonts w:ascii="Arial" w:hAnsi="Arial" w:cs="Arial"/>
        </w:rPr>
        <w:t xml:space="preserve">also </w:t>
      </w:r>
      <w:r w:rsidR="002E7A5C" w:rsidRPr="00E71FC2">
        <w:rPr>
          <w:rFonts w:ascii="Arial" w:hAnsi="Arial" w:cs="Arial"/>
        </w:rPr>
        <w:t>highly informative (Health</w:t>
      </w:r>
      <w:r w:rsidR="008E58DD">
        <w:rPr>
          <w:rFonts w:ascii="Arial" w:hAnsi="Arial" w:cs="Arial"/>
        </w:rPr>
        <w:t xml:space="preserve"> Care and Well-Being</w:t>
      </w:r>
      <w:r w:rsidR="002E7A5C" w:rsidRPr="00E71FC2">
        <w:rPr>
          <w:rFonts w:ascii="Arial" w:hAnsi="Arial" w:cs="Arial"/>
        </w:rPr>
        <w:t xml:space="preserve"> in Trump’s America). Roundtable</w:t>
      </w:r>
      <w:r w:rsidR="008E58DD">
        <w:rPr>
          <w:rFonts w:ascii="Arial" w:hAnsi="Arial" w:cs="Arial"/>
        </w:rPr>
        <w:t>s help</w:t>
      </w:r>
      <w:r w:rsidR="002E7A5C" w:rsidRPr="00E71FC2">
        <w:rPr>
          <w:rFonts w:ascii="Arial" w:hAnsi="Arial" w:cs="Arial"/>
        </w:rPr>
        <w:t xml:space="preserve"> build camaraderie within the broader SMA membership. Next roundtable “Diagnostic normalization of hatred”. </w:t>
      </w:r>
    </w:p>
    <w:p w14:paraId="3F923173" w14:textId="3060638D" w:rsidR="008E58DD" w:rsidRPr="00E71FC2" w:rsidRDefault="008E58DD" w:rsidP="00DE3AA6">
      <w:pPr>
        <w:jc w:val="both"/>
        <w:rPr>
          <w:rFonts w:ascii="Arial" w:hAnsi="Arial" w:cs="Arial"/>
        </w:rPr>
      </w:pPr>
      <w:r>
        <w:rPr>
          <w:rFonts w:ascii="Arial" w:hAnsi="Arial" w:cs="Arial"/>
        </w:rPr>
        <w:t xml:space="preserve">The SIGs are presented to the SMA membership, represented by their Chairpersons. </w:t>
      </w:r>
    </w:p>
    <w:p w14:paraId="38EBCCCE" w14:textId="16F4F6D9" w:rsidR="00DE3AA6" w:rsidRDefault="008E58DD" w:rsidP="00DE3AA6">
      <w:pPr>
        <w:jc w:val="both"/>
        <w:rPr>
          <w:rFonts w:ascii="Arial" w:hAnsi="Arial" w:cs="Arial"/>
        </w:rPr>
      </w:pPr>
      <w:r>
        <w:rPr>
          <w:rFonts w:ascii="Arial" w:hAnsi="Arial" w:cs="Arial"/>
        </w:rPr>
        <w:t>Elizabeth Wirtz discusses the n</w:t>
      </w:r>
      <w:r w:rsidR="00DE3AA6" w:rsidRPr="00E71FC2">
        <w:rPr>
          <w:rFonts w:ascii="Arial" w:hAnsi="Arial" w:cs="Arial"/>
        </w:rPr>
        <w:t>ew membership tracking system</w:t>
      </w:r>
      <w:r>
        <w:rPr>
          <w:rFonts w:ascii="Arial" w:hAnsi="Arial" w:cs="Arial"/>
        </w:rPr>
        <w:t xml:space="preserve"> for the SIGs. T</w:t>
      </w:r>
      <w:r w:rsidR="00DE3AA6" w:rsidRPr="00E71FC2">
        <w:rPr>
          <w:rFonts w:ascii="Arial" w:hAnsi="Arial" w:cs="Arial"/>
        </w:rPr>
        <w:t xml:space="preserve">his is a pilot program. </w:t>
      </w:r>
      <w:r>
        <w:rPr>
          <w:rFonts w:ascii="Arial" w:hAnsi="Arial" w:cs="Arial"/>
        </w:rPr>
        <w:t>We are c</w:t>
      </w:r>
      <w:r w:rsidR="00DE3AA6" w:rsidRPr="00E71FC2">
        <w:rPr>
          <w:rFonts w:ascii="Arial" w:hAnsi="Arial" w:cs="Arial"/>
        </w:rPr>
        <w:t xml:space="preserve">oncluding </w:t>
      </w:r>
      <w:r>
        <w:rPr>
          <w:rFonts w:ascii="Arial" w:hAnsi="Arial" w:cs="Arial"/>
        </w:rPr>
        <w:t xml:space="preserve">the membership drive on December 15 and encourage those who are members of SIGs to </w:t>
      </w:r>
      <w:r>
        <w:rPr>
          <w:rFonts w:ascii="Arial" w:hAnsi="Arial" w:cs="Arial"/>
        </w:rPr>
        <w:lastRenderedPageBreak/>
        <w:t>become members of the SMA.</w:t>
      </w:r>
      <w:r w:rsidR="00DE3AA6" w:rsidRPr="00E71FC2">
        <w:rPr>
          <w:rFonts w:ascii="Arial" w:hAnsi="Arial" w:cs="Arial"/>
        </w:rPr>
        <w:t xml:space="preserve"> </w:t>
      </w:r>
      <w:r>
        <w:rPr>
          <w:rFonts w:ascii="Arial" w:hAnsi="Arial" w:cs="Arial"/>
        </w:rPr>
        <w:t xml:space="preserve">However, one can </w:t>
      </w:r>
      <w:r w:rsidR="00DE3AA6" w:rsidRPr="00E71FC2">
        <w:rPr>
          <w:rFonts w:ascii="Arial" w:hAnsi="Arial" w:cs="Arial"/>
        </w:rPr>
        <w:t xml:space="preserve">still be part of SIGs if </w:t>
      </w:r>
      <w:r>
        <w:rPr>
          <w:rFonts w:ascii="Arial" w:hAnsi="Arial" w:cs="Arial"/>
        </w:rPr>
        <w:t>one is not AAA/SMA members. Tracking membership is important because it</w:t>
      </w:r>
      <w:r w:rsidR="00DE3AA6" w:rsidRPr="00E71FC2">
        <w:rPr>
          <w:rFonts w:ascii="Arial" w:hAnsi="Arial" w:cs="Arial"/>
        </w:rPr>
        <w:t xml:space="preserve"> helps</w:t>
      </w:r>
      <w:r>
        <w:rPr>
          <w:rFonts w:ascii="Arial" w:hAnsi="Arial" w:cs="Arial"/>
        </w:rPr>
        <w:t xml:space="preserve"> the SMA </w:t>
      </w:r>
      <w:r w:rsidR="00DE3AA6" w:rsidRPr="00E71FC2">
        <w:rPr>
          <w:rFonts w:ascii="Arial" w:hAnsi="Arial" w:cs="Arial"/>
        </w:rPr>
        <w:t xml:space="preserve">determine resource allocation, </w:t>
      </w:r>
      <w:r>
        <w:rPr>
          <w:rFonts w:ascii="Arial" w:hAnsi="Arial" w:cs="Arial"/>
        </w:rPr>
        <w:t xml:space="preserve">as well as helps the SMA have a sense of how each SIG is doing. </w:t>
      </w:r>
    </w:p>
    <w:p w14:paraId="1B4D606D" w14:textId="73D74C78" w:rsidR="008E58DD" w:rsidRDefault="008E58DD" w:rsidP="00DE3AA6">
      <w:pPr>
        <w:jc w:val="both"/>
        <w:rPr>
          <w:rFonts w:ascii="Arial" w:hAnsi="Arial" w:cs="Arial"/>
        </w:rPr>
      </w:pPr>
      <w:r>
        <w:rPr>
          <w:rFonts w:ascii="Arial" w:hAnsi="Arial" w:cs="Arial"/>
        </w:rPr>
        <w:t>Catie Willging presents the prizes for the SIGs, as follows:</w:t>
      </w:r>
    </w:p>
    <w:p w14:paraId="0278EAE0" w14:textId="012CB430" w:rsidR="008E58DD" w:rsidRDefault="008E58DD" w:rsidP="008E58DD">
      <w:pPr>
        <w:spacing w:after="0"/>
        <w:jc w:val="both"/>
        <w:rPr>
          <w:rFonts w:ascii="Arial" w:hAnsi="Arial" w:cs="Arial"/>
        </w:rPr>
      </w:pPr>
      <w:r w:rsidRPr="00C85481">
        <w:rPr>
          <w:rFonts w:ascii="Arial" w:hAnsi="Arial" w:cs="Arial"/>
          <w:i/>
        </w:rPr>
        <w:t>AIDS and Anthropology Research Group Clark Taylor Professional Paper Prize</w:t>
      </w:r>
      <w:r>
        <w:rPr>
          <w:rFonts w:ascii="Arial" w:hAnsi="Arial" w:cs="Arial"/>
        </w:rPr>
        <w:t xml:space="preserve">: Adia Benton and Nora Kenworthy. </w:t>
      </w:r>
    </w:p>
    <w:p w14:paraId="657EAF03" w14:textId="4C518C07" w:rsidR="008E58DD" w:rsidRDefault="008E58DD" w:rsidP="008E58DD">
      <w:pPr>
        <w:spacing w:after="0"/>
        <w:jc w:val="both"/>
        <w:rPr>
          <w:rFonts w:ascii="Arial" w:hAnsi="Arial" w:cs="Arial"/>
        </w:rPr>
      </w:pPr>
      <w:r w:rsidRPr="00C85481">
        <w:rPr>
          <w:rFonts w:ascii="Arial" w:hAnsi="Arial" w:cs="Arial"/>
          <w:i/>
        </w:rPr>
        <w:t>AIDS and Anthropology Research Group Clark Undergraduate Paper Prize</w:t>
      </w:r>
      <w:r>
        <w:rPr>
          <w:rFonts w:ascii="Arial" w:hAnsi="Arial" w:cs="Arial"/>
        </w:rPr>
        <w:t>: Joel van de Sande</w:t>
      </w:r>
    </w:p>
    <w:p w14:paraId="4E48F8C1" w14:textId="0D96AD71" w:rsidR="008E58DD" w:rsidRDefault="008E58DD" w:rsidP="008E58DD">
      <w:pPr>
        <w:spacing w:after="0"/>
        <w:jc w:val="both"/>
        <w:rPr>
          <w:rFonts w:ascii="Arial" w:hAnsi="Arial" w:cs="Arial"/>
        </w:rPr>
      </w:pPr>
      <w:r w:rsidRPr="00C85481">
        <w:rPr>
          <w:rFonts w:ascii="Arial" w:hAnsi="Arial" w:cs="Arial"/>
          <w:i/>
        </w:rPr>
        <w:t xml:space="preserve">Alcohol, Drugs, and Tobacco Graduate Paper Prize: </w:t>
      </w:r>
      <w:r>
        <w:rPr>
          <w:rFonts w:ascii="Arial" w:hAnsi="Arial" w:cs="Arial"/>
        </w:rPr>
        <w:t>Allison Schlosser</w:t>
      </w:r>
    </w:p>
    <w:p w14:paraId="607BEF42" w14:textId="4F640523" w:rsidR="008E58DD" w:rsidRDefault="008E58DD" w:rsidP="008E58DD">
      <w:pPr>
        <w:spacing w:after="0"/>
        <w:jc w:val="both"/>
        <w:rPr>
          <w:rFonts w:ascii="Arial" w:hAnsi="Arial" w:cs="Arial"/>
        </w:rPr>
      </w:pPr>
      <w:r w:rsidRPr="00C85481">
        <w:rPr>
          <w:rFonts w:ascii="Arial" w:hAnsi="Arial" w:cs="Arial"/>
          <w:i/>
        </w:rPr>
        <w:t>Council on Anthropology and Reproduction Graduate Paper Priz</w:t>
      </w:r>
      <w:r>
        <w:rPr>
          <w:rFonts w:ascii="Arial" w:hAnsi="Arial" w:cs="Arial"/>
        </w:rPr>
        <w:t>e: Adom Heron</w:t>
      </w:r>
    </w:p>
    <w:p w14:paraId="57F79034" w14:textId="46BCB7A9" w:rsidR="008E58DD" w:rsidRPr="00C85481" w:rsidRDefault="008E58DD" w:rsidP="008E58DD">
      <w:pPr>
        <w:spacing w:after="0"/>
        <w:jc w:val="both"/>
        <w:rPr>
          <w:rFonts w:ascii="Arial" w:hAnsi="Arial" w:cs="Arial"/>
          <w:i/>
        </w:rPr>
      </w:pPr>
      <w:r w:rsidRPr="00C85481">
        <w:rPr>
          <w:rFonts w:ascii="Arial" w:hAnsi="Arial" w:cs="Arial"/>
          <w:i/>
        </w:rPr>
        <w:t>Critical Anthropology for Global Health Rudolf Virchow Award:</w:t>
      </w:r>
    </w:p>
    <w:p w14:paraId="0BBF58C2" w14:textId="17554056" w:rsidR="008E58DD" w:rsidRDefault="008E58DD" w:rsidP="008E58DD">
      <w:pPr>
        <w:spacing w:after="0"/>
        <w:jc w:val="both"/>
        <w:rPr>
          <w:rFonts w:ascii="Arial" w:hAnsi="Arial" w:cs="Arial"/>
        </w:rPr>
      </w:pPr>
      <w:r>
        <w:rPr>
          <w:rFonts w:ascii="Arial" w:hAnsi="Arial" w:cs="Arial"/>
        </w:rPr>
        <w:tab/>
        <w:t>Undergraduate Category: Peter Xander</w:t>
      </w:r>
    </w:p>
    <w:p w14:paraId="3C91E3E8" w14:textId="2B8CC81A" w:rsidR="008E58DD" w:rsidRDefault="008E58DD" w:rsidP="008E58DD">
      <w:pPr>
        <w:spacing w:after="0"/>
        <w:jc w:val="both"/>
        <w:rPr>
          <w:rFonts w:ascii="Arial" w:hAnsi="Arial" w:cs="Arial"/>
        </w:rPr>
      </w:pPr>
      <w:r>
        <w:rPr>
          <w:rFonts w:ascii="Arial" w:hAnsi="Arial" w:cs="Arial"/>
        </w:rPr>
        <w:tab/>
        <w:t>Graduate Category: Laura Meek</w:t>
      </w:r>
    </w:p>
    <w:p w14:paraId="52E550E1" w14:textId="796CDCE1" w:rsidR="008E58DD" w:rsidRDefault="008E58DD" w:rsidP="008E58DD">
      <w:pPr>
        <w:spacing w:after="0"/>
        <w:jc w:val="both"/>
        <w:rPr>
          <w:rFonts w:ascii="Arial" w:hAnsi="Arial" w:cs="Arial"/>
        </w:rPr>
      </w:pPr>
      <w:r>
        <w:rPr>
          <w:rFonts w:ascii="Arial" w:hAnsi="Arial" w:cs="Arial"/>
        </w:rPr>
        <w:tab/>
        <w:t>Professional Category: Megan Carney</w:t>
      </w:r>
    </w:p>
    <w:p w14:paraId="425CB3DC" w14:textId="41F0750A" w:rsidR="008E58DD" w:rsidRDefault="008E58DD" w:rsidP="008E58DD">
      <w:pPr>
        <w:spacing w:after="0"/>
        <w:jc w:val="both"/>
        <w:rPr>
          <w:rFonts w:ascii="Arial" w:hAnsi="Arial" w:cs="Arial"/>
        </w:rPr>
      </w:pPr>
      <w:r w:rsidRPr="00C85481">
        <w:rPr>
          <w:rFonts w:ascii="Arial" w:hAnsi="Arial" w:cs="Arial"/>
          <w:i/>
        </w:rPr>
        <w:t>Disability Research Interest Group Travel Awards</w:t>
      </w:r>
      <w:r>
        <w:rPr>
          <w:rFonts w:ascii="Arial" w:hAnsi="Arial" w:cs="Arial"/>
        </w:rPr>
        <w:t>: Elizabeth Lewis and Clara Devlieger</w:t>
      </w:r>
    </w:p>
    <w:p w14:paraId="2A1C6A16" w14:textId="65E18F09" w:rsidR="008E58DD" w:rsidRDefault="008E58DD" w:rsidP="008E58DD">
      <w:pPr>
        <w:spacing w:after="0"/>
        <w:jc w:val="both"/>
        <w:rPr>
          <w:rFonts w:ascii="Arial" w:hAnsi="Arial" w:cs="Arial"/>
        </w:rPr>
      </w:pPr>
      <w:r w:rsidRPr="00C85481">
        <w:rPr>
          <w:rFonts w:ascii="Arial" w:hAnsi="Arial" w:cs="Arial"/>
          <w:i/>
        </w:rPr>
        <w:t>Dying and Bereavement Special Interest Group</w:t>
      </w:r>
      <w:r>
        <w:rPr>
          <w:rFonts w:ascii="Arial" w:hAnsi="Arial" w:cs="Arial"/>
        </w:rPr>
        <w:t>:</w:t>
      </w:r>
    </w:p>
    <w:p w14:paraId="5238BE18" w14:textId="690F4B39" w:rsidR="008E58DD" w:rsidRDefault="008E58DD" w:rsidP="008E58DD">
      <w:pPr>
        <w:spacing w:after="0"/>
        <w:jc w:val="both"/>
        <w:rPr>
          <w:rFonts w:ascii="Arial" w:hAnsi="Arial" w:cs="Arial"/>
        </w:rPr>
      </w:pPr>
      <w:r>
        <w:rPr>
          <w:rFonts w:ascii="Arial" w:hAnsi="Arial" w:cs="Arial"/>
        </w:rPr>
        <w:tab/>
        <w:t>Graduate Study Prize: Helen Meek</w:t>
      </w:r>
    </w:p>
    <w:p w14:paraId="4212DF5A" w14:textId="5BA9FD52" w:rsidR="008E58DD" w:rsidRDefault="008E58DD" w:rsidP="008E58DD">
      <w:pPr>
        <w:spacing w:after="0"/>
        <w:jc w:val="both"/>
        <w:rPr>
          <w:rFonts w:ascii="Arial" w:hAnsi="Arial" w:cs="Arial"/>
        </w:rPr>
      </w:pPr>
      <w:r>
        <w:rPr>
          <w:rFonts w:ascii="Arial" w:hAnsi="Arial" w:cs="Arial"/>
        </w:rPr>
        <w:tab/>
        <w:t>Undergraduate Prize: Vincent Belloch</w:t>
      </w:r>
    </w:p>
    <w:p w14:paraId="0AC5A725" w14:textId="53120AA6" w:rsidR="008E58DD" w:rsidRDefault="008E58DD" w:rsidP="008E58DD">
      <w:pPr>
        <w:spacing w:after="0"/>
        <w:jc w:val="both"/>
        <w:rPr>
          <w:rFonts w:ascii="Arial" w:hAnsi="Arial" w:cs="Arial"/>
        </w:rPr>
      </w:pPr>
      <w:r w:rsidRPr="00C85481">
        <w:rPr>
          <w:rFonts w:ascii="Arial" w:hAnsi="Arial" w:cs="Arial"/>
          <w:i/>
        </w:rPr>
        <w:t>Science and Medicine in South Asia</w:t>
      </w:r>
      <w:r w:rsidR="00C85481" w:rsidRPr="00C85481">
        <w:rPr>
          <w:rFonts w:ascii="Arial" w:hAnsi="Arial" w:cs="Arial"/>
          <w:i/>
        </w:rPr>
        <w:t xml:space="preserve"> Graduate Paper Prize</w:t>
      </w:r>
      <w:r w:rsidR="00C85481">
        <w:rPr>
          <w:rFonts w:ascii="Arial" w:hAnsi="Arial" w:cs="Arial"/>
        </w:rPr>
        <w:t>: Venera R. Khalikova</w:t>
      </w:r>
    </w:p>
    <w:p w14:paraId="356DDF08" w14:textId="30115CB2" w:rsidR="00C85481" w:rsidRDefault="00C85481" w:rsidP="008E58DD">
      <w:pPr>
        <w:spacing w:after="0"/>
        <w:jc w:val="both"/>
        <w:rPr>
          <w:rFonts w:ascii="Arial" w:hAnsi="Arial" w:cs="Arial"/>
        </w:rPr>
      </w:pPr>
      <w:r w:rsidRPr="00C85481">
        <w:rPr>
          <w:rFonts w:ascii="Arial" w:hAnsi="Arial" w:cs="Arial"/>
          <w:i/>
        </w:rPr>
        <w:t>Science, Techno</w:t>
      </w:r>
      <w:r w:rsidR="00E22AA5">
        <w:rPr>
          <w:rFonts w:ascii="Arial" w:hAnsi="Arial" w:cs="Arial"/>
          <w:i/>
        </w:rPr>
        <w:t>a</w:t>
      </w:r>
      <w:r w:rsidRPr="00C85481">
        <w:rPr>
          <w:rFonts w:ascii="Arial" w:hAnsi="Arial" w:cs="Arial"/>
          <w:i/>
        </w:rPr>
        <w:t>logy, and Medicine Special Interest Group Graduate Paper Award</w:t>
      </w:r>
      <w:r>
        <w:rPr>
          <w:rFonts w:ascii="Arial" w:hAnsi="Arial" w:cs="Arial"/>
        </w:rPr>
        <w:t>: Elena Sobrino</w:t>
      </w:r>
    </w:p>
    <w:p w14:paraId="6008CA9B" w14:textId="77777777" w:rsidR="008E58DD" w:rsidRDefault="008E58DD" w:rsidP="008E58DD">
      <w:pPr>
        <w:spacing w:after="0"/>
        <w:jc w:val="both"/>
        <w:rPr>
          <w:rFonts w:ascii="Arial" w:hAnsi="Arial" w:cs="Arial"/>
        </w:rPr>
      </w:pPr>
    </w:p>
    <w:p w14:paraId="2BFF9776" w14:textId="29660799" w:rsidR="005261F1" w:rsidRDefault="00C85481" w:rsidP="00DE3AA6">
      <w:pPr>
        <w:jc w:val="both"/>
        <w:rPr>
          <w:rFonts w:ascii="Arial" w:hAnsi="Arial" w:cs="Arial"/>
        </w:rPr>
      </w:pPr>
      <w:r>
        <w:rPr>
          <w:rFonts w:ascii="Arial" w:hAnsi="Arial" w:cs="Arial"/>
        </w:rPr>
        <w:t>Willging introduces Junko Kitanaka a</w:t>
      </w:r>
      <w:r w:rsidR="005261F1">
        <w:rPr>
          <w:rFonts w:ascii="Arial" w:hAnsi="Arial" w:cs="Arial"/>
        </w:rPr>
        <w:t xml:space="preserve">s the new SIG liaison. </w:t>
      </w:r>
    </w:p>
    <w:p w14:paraId="01807F25" w14:textId="77777777" w:rsidR="003C5BD0" w:rsidRPr="005261F1" w:rsidRDefault="003C5BD0" w:rsidP="00DE3AA6">
      <w:pPr>
        <w:jc w:val="both"/>
        <w:rPr>
          <w:rFonts w:ascii="Arial" w:hAnsi="Arial" w:cs="Arial"/>
        </w:rPr>
      </w:pPr>
    </w:p>
    <w:p w14:paraId="167FF718" w14:textId="4D993B16" w:rsidR="00994D3A" w:rsidRDefault="00D55583" w:rsidP="00994D3A">
      <w:pPr>
        <w:pStyle w:val="ListParagraph"/>
        <w:numPr>
          <w:ilvl w:val="0"/>
          <w:numId w:val="1"/>
        </w:numPr>
        <w:spacing w:line="276" w:lineRule="auto"/>
        <w:rPr>
          <w:rFonts w:ascii="Arial" w:hAnsi="Arial" w:cs="Arial"/>
          <w:sz w:val="22"/>
          <w:szCs w:val="22"/>
        </w:rPr>
      </w:pPr>
      <w:r>
        <w:rPr>
          <w:rFonts w:ascii="Arial" w:hAnsi="Arial" w:cs="Arial"/>
          <w:b/>
          <w:sz w:val="22"/>
          <w:szCs w:val="22"/>
        </w:rPr>
        <w:t>Board</w:t>
      </w:r>
      <w:r w:rsidR="00184874" w:rsidRPr="002B410E">
        <w:rPr>
          <w:rFonts w:ascii="Arial" w:hAnsi="Arial" w:cs="Arial"/>
          <w:b/>
          <w:sz w:val="22"/>
          <w:szCs w:val="22"/>
        </w:rPr>
        <w:t xml:space="preserve"> </w:t>
      </w:r>
      <w:r w:rsidR="00994D3A" w:rsidRPr="002B410E">
        <w:rPr>
          <w:rFonts w:ascii="Arial" w:hAnsi="Arial" w:cs="Arial"/>
          <w:b/>
          <w:sz w:val="22"/>
          <w:szCs w:val="22"/>
        </w:rPr>
        <w:t>Awards</w:t>
      </w:r>
      <w:r w:rsidR="00994D3A" w:rsidRPr="002B410E">
        <w:rPr>
          <w:rFonts w:ascii="Arial" w:hAnsi="Arial" w:cs="Arial"/>
          <w:sz w:val="22"/>
          <w:szCs w:val="22"/>
        </w:rPr>
        <w:t xml:space="preserve"> </w:t>
      </w:r>
      <w:r w:rsidR="00DF715A">
        <w:rPr>
          <w:rFonts w:ascii="Arial" w:hAnsi="Arial" w:cs="Arial"/>
          <w:sz w:val="22"/>
          <w:szCs w:val="22"/>
        </w:rPr>
        <w:t>– Lesley Sharp (</w:t>
      </w:r>
      <w:r w:rsidR="00855BF8">
        <w:rPr>
          <w:rFonts w:ascii="Arial" w:hAnsi="Arial" w:cs="Arial"/>
          <w:sz w:val="22"/>
          <w:szCs w:val="22"/>
        </w:rPr>
        <w:t>Prizes Chair</w:t>
      </w:r>
      <w:r w:rsidR="00DF715A">
        <w:rPr>
          <w:rFonts w:ascii="Arial" w:hAnsi="Arial" w:cs="Arial"/>
          <w:sz w:val="22"/>
          <w:szCs w:val="22"/>
        </w:rPr>
        <w:t>)</w:t>
      </w:r>
    </w:p>
    <w:p w14:paraId="28A7E94B" w14:textId="0CBECDC6" w:rsidR="00840E59" w:rsidRPr="00840E59" w:rsidRDefault="00E75858" w:rsidP="00840E59">
      <w:pPr>
        <w:pStyle w:val="ListParagraph"/>
        <w:spacing w:line="276" w:lineRule="auto"/>
        <w:ind w:left="360"/>
        <w:rPr>
          <w:rFonts w:ascii="Arial" w:hAnsi="Arial" w:cs="Arial"/>
          <w:sz w:val="22"/>
          <w:szCs w:val="22"/>
        </w:rPr>
      </w:pPr>
      <w:r>
        <w:rPr>
          <w:rFonts w:ascii="Arial" w:hAnsi="Arial" w:cs="Arial"/>
          <w:sz w:val="22"/>
          <w:szCs w:val="22"/>
        </w:rPr>
        <w:t>Lesley Sharp a</w:t>
      </w:r>
      <w:r w:rsidR="00840E59" w:rsidRPr="00840E59">
        <w:rPr>
          <w:rFonts w:ascii="Arial" w:hAnsi="Arial" w:cs="Arial"/>
          <w:sz w:val="22"/>
          <w:szCs w:val="22"/>
        </w:rPr>
        <w:t>cknowledge Catie</w:t>
      </w:r>
      <w:r>
        <w:rPr>
          <w:rFonts w:ascii="Arial" w:hAnsi="Arial" w:cs="Arial"/>
          <w:sz w:val="22"/>
          <w:szCs w:val="22"/>
        </w:rPr>
        <w:t xml:space="preserve"> Willging for her work as SIG liaison and </w:t>
      </w:r>
      <w:r w:rsidR="00840E59">
        <w:rPr>
          <w:rFonts w:ascii="Arial" w:hAnsi="Arial" w:cs="Arial"/>
          <w:sz w:val="22"/>
          <w:szCs w:val="22"/>
        </w:rPr>
        <w:t>who has done a phenomenal job</w:t>
      </w:r>
      <w:r>
        <w:rPr>
          <w:rFonts w:ascii="Arial" w:hAnsi="Arial" w:cs="Arial"/>
          <w:sz w:val="22"/>
          <w:szCs w:val="22"/>
        </w:rPr>
        <w:t xml:space="preserve"> in that role, particular in fostering the </w:t>
      </w:r>
      <w:r w:rsidR="00840E59">
        <w:rPr>
          <w:rFonts w:ascii="Arial" w:hAnsi="Arial" w:cs="Arial"/>
          <w:sz w:val="22"/>
          <w:szCs w:val="22"/>
        </w:rPr>
        <w:t>SIG emphasis on the students</w:t>
      </w:r>
      <w:r>
        <w:rPr>
          <w:rFonts w:ascii="Arial" w:hAnsi="Arial" w:cs="Arial"/>
          <w:sz w:val="22"/>
          <w:szCs w:val="22"/>
        </w:rPr>
        <w:t xml:space="preserve">. </w:t>
      </w:r>
    </w:p>
    <w:p w14:paraId="4637186E" w14:textId="2D26452E" w:rsidR="00994D3A" w:rsidRDefault="00994D3A" w:rsidP="00BE38A9">
      <w:pPr>
        <w:pStyle w:val="ListParagraph"/>
        <w:numPr>
          <w:ilvl w:val="0"/>
          <w:numId w:val="23"/>
        </w:numPr>
        <w:spacing w:line="276" w:lineRule="auto"/>
        <w:rPr>
          <w:rFonts w:ascii="Arial" w:hAnsi="Arial" w:cs="Arial"/>
          <w:sz w:val="22"/>
          <w:szCs w:val="22"/>
        </w:rPr>
      </w:pPr>
      <w:r w:rsidRPr="00514F82">
        <w:rPr>
          <w:rFonts w:ascii="Arial" w:hAnsi="Arial" w:cs="Arial"/>
          <w:smallCaps/>
          <w:sz w:val="22"/>
          <w:szCs w:val="22"/>
        </w:rPr>
        <w:t>Student Travel awards</w:t>
      </w:r>
      <w:r w:rsidR="00316155" w:rsidRPr="00456D55">
        <w:rPr>
          <w:rFonts w:ascii="Arial" w:hAnsi="Arial" w:cs="Arial"/>
          <w:sz w:val="22"/>
          <w:szCs w:val="22"/>
        </w:rPr>
        <w:t xml:space="preserve"> </w:t>
      </w:r>
      <w:r w:rsidR="00B94A42" w:rsidRPr="00456D55">
        <w:rPr>
          <w:rFonts w:ascii="Arial" w:hAnsi="Arial" w:cs="Arial"/>
          <w:sz w:val="22"/>
          <w:szCs w:val="22"/>
        </w:rPr>
        <w:t>–</w:t>
      </w:r>
      <w:r w:rsidR="007C6AD7" w:rsidRPr="00456D55">
        <w:rPr>
          <w:rFonts w:ascii="Arial" w:hAnsi="Arial" w:cs="Arial"/>
          <w:sz w:val="22"/>
          <w:szCs w:val="22"/>
        </w:rPr>
        <w:t xml:space="preserve"> </w:t>
      </w:r>
      <w:r w:rsidR="00B94A42" w:rsidRPr="00456D55">
        <w:rPr>
          <w:rFonts w:ascii="Arial" w:hAnsi="Arial" w:cs="Arial"/>
          <w:sz w:val="22"/>
          <w:szCs w:val="22"/>
        </w:rPr>
        <w:t>Alexander Roedlach</w:t>
      </w:r>
      <w:r w:rsidR="007F7264" w:rsidRPr="00456D55">
        <w:rPr>
          <w:rFonts w:ascii="Arial" w:hAnsi="Arial" w:cs="Arial"/>
          <w:sz w:val="22"/>
          <w:szCs w:val="22"/>
        </w:rPr>
        <w:t xml:space="preserve"> (chair), </w:t>
      </w:r>
      <w:r w:rsidR="00456D55" w:rsidRPr="00456D55">
        <w:rPr>
          <w:rFonts w:ascii="Arial" w:hAnsi="Arial" w:cs="Arial"/>
          <w:sz w:val="22"/>
          <w:szCs w:val="22"/>
        </w:rPr>
        <w:t xml:space="preserve">Carolyn Egesa. </w:t>
      </w:r>
      <w:r w:rsidR="007C6AD7" w:rsidRPr="00456D55">
        <w:rPr>
          <w:rFonts w:ascii="Arial" w:hAnsi="Arial" w:cs="Arial"/>
          <w:sz w:val="22"/>
          <w:szCs w:val="22"/>
        </w:rPr>
        <w:t>Allison Kabel</w:t>
      </w:r>
      <w:r w:rsidR="00BE38A9">
        <w:rPr>
          <w:rFonts w:ascii="Arial" w:hAnsi="Arial" w:cs="Arial"/>
          <w:sz w:val="22"/>
          <w:szCs w:val="22"/>
        </w:rPr>
        <w:t xml:space="preserve">, </w:t>
      </w:r>
      <w:r w:rsidR="00BE38A9" w:rsidRPr="00BE38A9">
        <w:rPr>
          <w:rFonts w:ascii="Arial" w:hAnsi="Arial" w:cs="Arial"/>
          <w:sz w:val="22"/>
          <w:szCs w:val="22"/>
        </w:rPr>
        <w:t>Shantha Karthigesu, Peter Lee</w:t>
      </w:r>
    </w:p>
    <w:p w14:paraId="262C0384" w14:textId="7BEF07FB" w:rsidR="006D2AE7" w:rsidRDefault="006D2AE7" w:rsidP="006D2AE7">
      <w:pPr>
        <w:pStyle w:val="ListParagraph"/>
        <w:spacing w:line="276" w:lineRule="auto"/>
        <w:rPr>
          <w:rFonts w:ascii="Arial" w:hAnsi="Arial" w:cs="Arial"/>
          <w:sz w:val="22"/>
          <w:szCs w:val="22"/>
        </w:rPr>
      </w:pPr>
      <w:r>
        <w:rPr>
          <w:rFonts w:ascii="Arial" w:hAnsi="Arial" w:cs="Arial"/>
          <w:sz w:val="22"/>
          <w:szCs w:val="22"/>
        </w:rPr>
        <w:t>Awards 5 students with travel grant to the AAA – Acknowledge the work of committee members; Alan Agarnoff (Harvard U); H</w:t>
      </w:r>
      <w:r w:rsidR="000E00E7">
        <w:rPr>
          <w:rFonts w:ascii="Arial" w:hAnsi="Arial" w:cs="Arial"/>
          <w:sz w:val="22"/>
          <w:szCs w:val="22"/>
        </w:rPr>
        <w:t>achicha Artan (Yale); Steven McI</w:t>
      </w:r>
      <w:r>
        <w:rPr>
          <w:rFonts w:ascii="Arial" w:hAnsi="Arial" w:cs="Arial"/>
          <w:sz w:val="22"/>
          <w:szCs w:val="22"/>
        </w:rPr>
        <w:t>saac (Berkeley); Laura Meek (UC Davis); Catherine Warren (Harvard)</w:t>
      </w:r>
    </w:p>
    <w:p w14:paraId="31FC334A" w14:textId="77777777" w:rsidR="00EC6466" w:rsidRPr="00456D55" w:rsidRDefault="00EC6466" w:rsidP="006D2AE7">
      <w:pPr>
        <w:pStyle w:val="ListParagraph"/>
        <w:spacing w:line="276" w:lineRule="auto"/>
        <w:rPr>
          <w:rFonts w:ascii="Arial" w:hAnsi="Arial" w:cs="Arial"/>
          <w:sz w:val="22"/>
          <w:szCs w:val="22"/>
        </w:rPr>
      </w:pPr>
    </w:p>
    <w:p w14:paraId="3688172D" w14:textId="691C8E04" w:rsidR="00DF715A" w:rsidRDefault="00DF715A" w:rsidP="00514F82">
      <w:pPr>
        <w:pStyle w:val="ListParagraph"/>
        <w:numPr>
          <w:ilvl w:val="0"/>
          <w:numId w:val="23"/>
        </w:numPr>
        <w:spacing w:line="276" w:lineRule="auto"/>
        <w:rPr>
          <w:rFonts w:ascii="Arial" w:hAnsi="Arial" w:cs="Arial"/>
          <w:sz w:val="22"/>
          <w:szCs w:val="22"/>
        </w:rPr>
      </w:pPr>
      <w:r w:rsidRPr="00514F82">
        <w:rPr>
          <w:rFonts w:ascii="Arial" w:hAnsi="Arial" w:cs="Arial"/>
          <w:smallCaps/>
          <w:sz w:val="22"/>
          <w:szCs w:val="22"/>
        </w:rPr>
        <w:t xml:space="preserve">Dissertation Award </w:t>
      </w:r>
      <w:r w:rsidRPr="00DF715A">
        <w:rPr>
          <w:rFonts w:ascii="Arial" w:hAnsi="Arial" w:cs="Arial"/>
          <w:sz w:val="22"/>
          <w:szCs w:val="22"/>
        </w:rPr>
        <w:t xml:space="preserve">- Erin Finley (chair), Kathryn Azevedo-Mendoza, Gemmae Fix, Kenneth Maes, Maisha Standifer </w:t>
      </w:r>
    </w:p>
    <w:p w14:paraId="18633901" w14:textId="428E14BC" w:rsidR="006D2AE7" w:rsidRDefault="002E395B" w:rsidP="006D2AE7">
      <w:pPr>
        <w:pStyle w:val="ListParagraph"/>
        <w:spacing w:line="276" w:lineRule="auto"/>
        <w:rPr>
          <w:rFonts w:ascii="Arial" w:hAnsi="Arial" w:cs="Arial"/>
          <w:sz w:val="22"/>
          <w:szCs w:val="22"/>
        </w:rPr>
      </w:pPr>
      <w:r>
        <w:rPr>
          <w:rFonts w:ascii="Arial" w:hAnsi="Arial" w:cs="Arial"/>
          <w:sz w:val="22"/>
          <w:szCs w:val="22"/>
        </w:rPr>
        <w:t xml:space="preserve">Dr. Gabriela Sheets (Emory) </w:t>
      </w:r>
      <w:r w:rsidR="00DF47A9">
        <w:rPr>
          <w:rFonts w:ascii="Arial" w:hAnsi="Arial" w:cs="Arial"/>
          <w:sz w:val="22"/>
          <w:szCs w:val="22"/>
        </w:rPr>
        <w:t>“The Developmental Ecology of the Infant Microbiome”</w:t>
      </w:r>
    </w:p>
    <w:p w14:paraId="334879BF" w14:textId="77777777" w:rsidR="00EC6466" w:rsidRPr="00DF715A" w:rsidRDefault="00EC6466" w:rsidP="006D2AE7">
      <w:pPr>
        <w:pStyle w:val="ListParagraph"/>
        <w:spacing w:line="276" w:lineRule="auto"/>
        <w:rPr>
          <w:rFonts w:ascii="Arial" w:hAnsi="Arial" w:cs="Arial"/>
          <w:sz w:val="22"/>
          <w:szCs w:val="22"/>
        </w:rPr>
      </w:pPr>
    </w:p>
    <w:p w14:paraId="4BF77BEF" w14:textId="5FA159BB" w:rsidR="008A04BB" w:rsidRDefault="008A04BB" w:rsidP="00514F82">
      <w:pPr>
        <w:pStyle w:val="ListParagraph"/>
        <w:numPr>
          <w:ilvl w:val="0"/>
          <w:numId w:val="23"/>
        </w:numPr>
        <w:spacing w:line="276" w:lineRule="auto"/>
        <w:rPr>
          <w:rFonts w:ascii="Arial" w:hAnsi="Arial" w:cs="Arial"/>
          <w:sz w:val="22"/>
          <w:szCs w:val="22"/>
        </w:rPr>
      </w:pPr>
      <w:r w:rsidRPr="00514F82">
        <w:rPr>
          <w:rFonts w:ascii="Arial" w:hAnsi="Arial" w:cs="Arial"/>
          <w:smallCaps/>
          <w:sz w:val="22"/>
          <w:szCs w:val="22"/>
        </w:rPr>
        <w:t>MASA Mentorship Award</w:t>
      </w:r>
      <w:r w:rsidRPr="00F36591">
        <w:rPr>
          <w:rFonts w:ascii="Arial" w:hAnsi="Arial" w:cs="Arial"/>
          <w:sz w:val="22"/>
          <w:szCs w:val="22"/>
        </w:rPr>
        <w:t xml:space="preserve"> – </w:t>
      </w:r>
      <w:r w:rsidR="00F36591" w:rsidRPr="00F36591">
        <w:rPr>
          <w:rFonts w:ascii="Arial" w:hAnsi="Arial" w:cs="Arial"/>
          <w:sz w:val="22"/>
          <w:szCs w:val="22"/>
        </w:rPr>
        <w:t>C</w:t>
      </w:r>
      <w:r w:rsidR="00910596">
        <w:rPr>
          <w:rFonts w:ascii="Arial" w:hAnsi="Arial" w:cs="Arial"/>
          <w:sz w:val="22"/>
          <w:szCs w:val="22"/>
        </w:rPr>
        <w:t xml:space="preserve">. </w:t>
      </w:r>
      <w:r w:rsidR="00F36591" w:rsidRPr="00F36591">
        <w:rPr>
          <w:rFonts w:ascii="Arial" w:hAnsi="Arial" w:cs="Arial"/>
          <w:sz w:val="22"/>
          <w:szCs w:val="22"/>
        </w:rPr>
        <w:t>Egesa (chair); Peter Lee, Allison Bloom, Sha</w:t>
      </w:r>
      <w:r w:rsidR="00514F82">
        <w:rPr>
          <w:rFonts w:ascii="Arial" w:hAnsi="Arial" w:cs="Arial"/>
          <w:sz w:val="22"/>
          <w:szCs w:val="22"/>
        </w:rPr>
        <w:t>n</w:t>
      </w:r>
      <w:r w:rsidR="00F36591" w:rsidRPr="00F36591">
        <w:rPr>
          <w:rFonts w:ascii="Arial" w:hAnsi="Arial" w:cs="Arial"/>
          <w:sz w:val="22"/>
          <w:szCs w:val="22"/>
        </w:rPr>
        <w:t>tha Karthigesu</w:t>
      </w:r>
    </w:p>
    <w:p w14:paraId="0276F9A7" w14:textId="4E512041" w:rsidR="00E06FD1" w:rsidRDefault="00E06FD1" w:rsidP="006D2AE7">
      <w:pPr>
        <w:pStyle w:val="ListParagraph"/>
        <w:spacing w:line="276" w:lineRule="auto"/>
        <w:rPr>
          <w:rFonts w:ascii="Arial" w:hAnsi="Arial" w:cs="Arial"/>
          <w:sz w:val="22"/>
          <w:szCs w:val="22"/>
        </w:rPr>
      </w:pPr>
      <w:r>
        <w:rPr>
          <w:rFonts w:ascii="Arial" w:hAnsi="Arial" w:cs="Arial"/>
          <w:sz w:val="22"/>
          <w:szCs w:val="22"/>
        </w:rPr>
        <w:t>(</w:t>
      </w:r>
      <w:r w:rsidR="0041317A">
        <w:rPr>
          <w:rFonts w:ascii="Arial" w:hAnsi="Arial" w:cs="Arial"/>
          <w:sz w:val="22"/>
          <w:szCs w:val="22"/>
        </w:rPr>
        <w:t>Focuses on ex</w:t>
      </w:r>
      <w:r>
        <w:rPr>
          <w:rFonts w:ascii="Arial" w:hAnsi="Arial" w:cs="Arial"/>
          <w:sz w:val="22"/>
          <w:szCs w:val="22"/>
        </w:rPr>
        <w:t>cellence in graduate mentorship)</w:t>
      </w:r>
      <w:r w:rsidR="0041317A">
        <w:rPr>
          <w:rFonts w:ascii="Arial" w:hAnsi="Arial" w:cs="Arial"/>
          <w:sz w:val="22"/>
          <w:szCs w:val="22"/>
        </w:rPr>
        <w:t xml:space="preserve"> </w:t>
      </w:r>
    </w:p>
    <w:p w14:paraId="2B64E62C" w14:textId="7564D1D0" w:rsidR="006D2AE7" w:rsidRDefault="00F331E4" w:rsidP="006D2AE7">
      <w:pPr>
        <w:pStyle w:val="ListParagraph"/>
        <w:spacing w:line="276" w:lineRule="auto"/>
        <w:rPr>
          <w:rFonts w:ascii="Arial" w:hAnsi="Arial" w:cs="Arial"/>
          <w:sz w:val="22"/>
          <w:szCs w:val="22"/>
        </w:rPr>
      </w:pPr>
      <w:r>
        <w:rPr>
          <w:rFonts w:ascii="Arial" w:hAnsi="Arial" w:cs="Arial"/>
          <w:sz w:val="22"/>
          <w:szCs w:val="22"/>
        </w:rPr>
        <w:t xml:space="preserve">Dr. Kimberley Theidon </w:t>
      </w:r>
      <w:r w:rsidR="00BC0082">
        <w:rPr>
          <w:rFonts w:ascii="Arial" w:hAnsi="Arial" w:cs="Arial"/>
          <w:sz w:val="22"/>
          <w:szCs w:val="22"/>
        </w:rPr>
        <w:t>(Tufts)</w:t>
      </w:r>
      <w:r w:rsidR="00EE2F0E">
        <w:rPr>
          <w:rFonts w:ascii="Arial" w:hAnsi="Arial" w:cs="Arial"/>
          <w:sz w:val="22"/>
          <w:szCs w:val="22"/>
        </w:rPr>
        <w:t>;</w:t>
      </w:r>
    </w:p>
    <w:p w14:paraId="574461B2" w14:textId="404A971C" w:rsidR="00EE2F0E" w:rsidRDefault="00EE2F0E" w:rsidP="006D2AE7">
      <w:pPr>
        <w:pStyle w:val="ListParagraph"/>
        <w:spacing w:line="276" w:lineRule="auto"/>
        <w:rPr>
          <w:rFonts w:ascii="Arial" w:hAnsi="Arial" w:cs="Arial"/>
          <w:sz w:val="22"/>
          <w:szCs w:val="22"/>
        </w:rPr>
      </w:pPr>
      <w:r>
        <w:rPr>
          <w:rFonts w:ascii="Arial" w:hAnsi="Arial" w:cs="Arial"/>
          <w:sz w:val="22"/>
          <w:szCs w:val="22"/>
        </w:rPr>
        <w:t>Theidon gave an impassioned impromptu speech on sexual harassment in the academ</w:t>
      </w:r>
      <w:r w:rsidR="009D08D1">
        <w:rPr>
          <w:rFonts w:ascii="Arial" w:hAnsi="Arial" w:cs="Arial"/>
          <w:sz w:val="22"/>
          <w:szCs w:val="22"/>
        </w:rPr>
        <w:t>y, and called on us to voice our</w:t>
      </w:r>
      <w:r>
        <w:rPr>
          <w:rFonts w:ascii="Arial" w:hAnsi="Arial" w:cs="Arial"/>
          <w:sz w:val="22"/>
          <w:szCs w:val="22"/>
        </w:rPr>
        <w:t xml:space="preserve"> dissent to an academic culture that silences both victims as well as their advocates and continues to uphold those who wield their power in abusive ways. </w:t>
      </w:r>
    </w:p>
    <w:p w14:paraId="1AFB0EA4" w14:textId="77777777" w:rsidR="00E06FD1" w:rsidRPr="00F36591" w:rsidRDefault="00E06FD1" w:rsidP="006D2AE7">
      <w:pPr>
        <w:pStyle w:val="ListParagraph"/>
        <w:spacing w:line="276" w:lineRule="auto"/>
        <w:rPr>
          <w:rFonts w:ascii="Arial" w:hAnsi="Arial" w:cs="Arial"/>
          <w:sz w:val="22"/>
          <w:szCs w:val="22"/>
        </w:rPr>
      </w:pPr>
    </w:p>
    <w:p w14:paraId="5FB9D8F6" w14:textId="15857795" w:rsidR="00DF715A" w:rsidRDefault="00DF715A" w:rsidP="00514F82">
      <w:pPr>
        <w:pStyle w:val="ListParagraph"/>
        <w:numPr>
          <w:ilvl w:val="0"/>
          <w:numId w:val="23"/>
        </w:numPr>
        <w:spacing w:line="276" w:lineRule="auto"/>
        <w:rPr>
          <w:rFonts w:ascii="Arial" w:hAnsi="Arial" w:cs="Arial"/>
          <w:sz w:val="22"/>
          <w:szCs w:val="22"/>
        </w:rPr>
      </w:pPr>
      <w:r w:rsidRPr="00514F82">
        <w:rPr>
          <w:rFonts w:ascii="Arial" w:hAnsi="Arial" w:cs="Arial"/>
          <w:smallCaps/>
          <w:sz w:val="22"/>
          <w:szCs w:val="22"/>
        </w:rPr>
        <w:t>New Millennium Book Award</w:t>
      </w:r>
      <w:r w:rsidRPr="00DF715A">
        <w:rPr>
          <w:rFonts w:ascii="Arial" w:hAnsi="Arial" w:cs="Arial"/>
          <w:sz w:val="22"/>
          <w:szCs w:val="22"/>
        </w:rPr>
        <w:t xml:space="preserve"> - Junko Kitanaka (chair), Cheryl Mattingly, Eugene Raikhel</w:t>
      </w:r>
    </w:p>
    <w:p w14:paraId="4C30CB65" w14:textId="2B41BFCF" w:rsidR="0026655D" w:rsidRDefault="0026655D" w:rsidP="00EC6466">
      <w:pPr>
        <w:spacing w:after="0"/>
        <w:ind w:firstLine="720"/>
        <w:rPr>
          <w:rFonts w:ascii="Arial" w:hAnsi="Arial" w:cs="Arial"/>
        </w:rPr>
      </w:pPr>
      <w:r>
        <w:rPr>
          <w:rFonts w:ascii="Arial" w:hAnsi="Arial" w:cs="Arial"/>
        </w:rPr>
        <w:t xml:space="preserve">Charles Briggs and Clara Mantini-Briggs </w:t>
      </w:r>
      <w:r w:rsidR="00BC0082">
        <w:rPr>
          <w:rFonts w:ascii="Arial" w:hAnsi="Arial" w:cs="Arial"/>
        </w:rPr>
        <w:t xml:space="preserve"> (UC Berkeley)</w:t>
      </w:r>
      <w:r>
        <w:rPr>
          <w:rFonts w:ascii="Arial" w:hAnsi="Arial" w:cs="Arial"/>
        </w:rPr>
        <w:t xml:space="preserve">– </w:t>
      </w:r>
      <w:r w:rsidRPr="00137F0A">
        <w:rPr>
          <w:rFonts w:ascii="Arial" w:hAnsi="Arial" w:cs="Arial"/>
          <w:i/>
        </w:rPr>
        <w:t>Tell Me Why</w:t>
      </w:r>
      <w:r w:rsidR="00137F0A" w:rsidRPr="00137F0A">
        <w:rPr>
          <w:rFonts w:ascii="Arial" w:hAnsi="Arial" w:cs="Arial"/>
          <w:i/>
        </w:rPr>
        <w:t xml:space="preserve"> My Children Died</w:t>
      </w:r>
    </w:p>
    <w:p w14:paraId="7DFD73C7" w14:textId="14683EC8" w:rsidR="0026655D" w:rsidRDefault="0026655D" w:rsidP="00EC6466">
      <w:pPr>
        <w:spacing w:after="0"/>
        <w:ind w:left="360" w:firstLine="360"/>
        <w:rPr>
          <w:rFonts w:ascii="Arial" w:hAnsi="Arial" w:cs="Arial"/>
          <w:bCs/>
          <w:i/>
        </w:rPr>
      </w:pPr>
      <w:r>
        <w:rPr>
          <w:rFonts w:ascii="Arial" w:hAnsi="Arial" w:cs="Arial"/>
        </w:rPr>
        <w:t xml:space="preserve">Harrison Solomon </w:t>
      </w:r>
      <w:r w:rsidR="00BC0082">
        <w:rPr>
          <w:rFonts w:ascii="Arial" w:hAnsi="Arial" w:cs="Arial"/>
        </w:rPr>
        <w:t xml:space="preserve">(Duke) </w:t>
      </w:r>
      <w:r>
        <w:rPr>
          <w:rFonts w:ascii="Arial" w:hAnsi="Arial" w:cs="Arial"/>
        </w:rPr>
        <w:t xml:space="preserve">– </w:t>
      </w:r>
      <w:r w:rsidRPr="005E2394">
        <w:rPr>
          <w:rFonts w:ascii="Arial" w:hAnsi="Arial" w:cs="Arial"/>
          <w:i/>
        </w:rPr>
        <w:t>Metabolic Living</w:t>
      </w:r>
      <w:r w:rsidR="005E2394" w:rsidRPr="005E2394">
        <w:rPr>
          <w:rFonts w:ascii="Arial" w:hAnsi="Arial" w:cs="Arial"/>
          <w:i/>
        </w:rPr>
        <w:t xml:space="preserve">: </w:t>
      </w:r>
      <w:r w:rsidR="005E2394" w:rsidRPr="005E2394">
        <w:rPr>
          <w:rFonts w:ascii="Arial" w:hAnsi="Arial" w:cs="Arial"/>
          <w:bCs/>
          <w:i/>
        </w:rPr>
        <w:t>Food, Fat, and the Absorption of Illness in India</w:t>
      </w:r>
    </w:p>
    <w:p w14:paraId="0B0C1AE2" w14:textId="77777777" w:rsidR="005E2394" w:rsidRPr="0026655D" w:rsidRDefault="005E2394" w:rsidP="005E2394">
      <w:pPr>
        <w:spacing w:after="0"/>
        <w:ind w:left="360"/>
        <w:rPr>
          <w:rFonts w:ascii="Arial" w:hAnsi="Arial" w:cs="Arial"/>
        </w:rPr>
      </w:pPr>
    </w:p>
    <w:p w14:paraId="75EFF487" w14:textId="74E1E9C1" w:rsidR="00DF715A" w:rsidRDefault="00DF715A" w:rsidP="00EC6466">
      <w:pPr>
        <w:pStyle w:val="ListParagraph"/>
        <w:numPr>
          <w:ilvl w:val="0"/>
          <w:numId w:val="23"/>
        </w:numPr>
        <w:spacing w:line="276" w:lineRule="auto"/>
        <w:rPr>
          <w:rFonts w:ascii="Arial" w:hAnsi="Arial" w:cs="Arial"/>
          <w:sz w:val="22"/>
          <w:szCs w:val="22"/>
        </w:rPr>
      </w:pPr>
      <w:r w:rsidRPr="00514F82">
        <w:rPr>
          <w:rFonts w:ascii="Arial" w:hAnsi="Arial" w:cs="Arial"/>
          <w:smallCaps/>
          <w:sz w:val="22"/>
          <w:szCs w:val="22"/>
        </w:rPr>
        <w:t>WHR Rivers Undergraduate Paper Prize</w:t>
      </w:r>
      <w:r w:rsidRPr="00DF715A">
        <w:rPr>
          <w:rFonts w:ascii="Arial" w:hAnsi="Arial" w:cs="Arial"/>
          <w:sz w:val="22"/>
          <w:szCs w:val="22"/>
        </w:rPr>
        <w:t xml:space="preserve"> - Mary Anglin (convener); Alyson O'Daniel and Mary Alice Scott (co-chairs), Shan-Estelle Brown, Beatriz Reyes-Foster </w:t>
      </w:r>
    </w:p>
    <w:p w14:paraId="2682DEF0" w14:textId="6553CFBC" w:rsidR="00611A5F" w:rsidRPr="00EC6466" w:rsidRDefault="00611A5F" w:rsidP="00EC6466">
      <w:pPr>
        <w:ind w:firstLine="720"/>
        <w:rPr>
          <w:rFonts w:ascii="Arial" w:hAnsi="Arial" w:cs="Arial"/>
        </w:rPr>
      </w:pPr>
      <w:r w:rsidRPr="00EC6466">
        <w:rPr>
          <w:rFonts w:ascii="Arial" w:hAnsi="Arial" w:cs="Arial"/>
        </w:rPr>
        <w:t>A Taylor Silverman (Brown)</w:t>
      </w:r>
      <w:r w:rsidR="009A76D9">
        <w:rPr>
          <w:rFonts w:ascii="Arial" w:hAnsi="Arial" w:cs="Arial"/>
        </w:rPr>
        <w:t xml:space="preserve"> -</w:t>
      </w:r>
      <w:r w:rsidR="00137F0A" w:rsidRPr="00EC6466">
        <w:rPr>
          <w:rFonts w:ascii="Arial" w:hAnsi="Arial" w:cs="Arial"/>
        </w:rPr>
        <w:t xml:space="preserve"> “Timing Illness</w:t>
      </w:r>
      <w:r w:rsidR="00EC6466">
        <w:rPr>
          <w:rFonts w:ascii="Arial" w:hAnsi="Arial" w:cs="Arial"/>
        </w:rPr>
        <w:t>”</w:t>
      </w:r>
    </w:p>
    <w:p w14:paraId="3AE7CB64" w14:textId="3634470A" w:rsidR="00994D3A" w:rsidRPr="00611A5F" w:rsidRDefault="007C6AD7" w:rsidP="00514F82">
      <w:pPr>
        <w:pStyle w:val="ListParagraph"/>
        <w:numPr>
          <w:ilvl w:val="0"/>
          <w:numId w:val="23"/>
        </w:numPr>
        <w:spacing w:line="276" w:lineRule="auto"/>
        <w:rPr>
          <w:rFonts w:ascii="Arial" w:hAnsi="Arial" w:cs="Arial"/>
          <w:sz w:val="22"/>
          <w:szCs w:val="22"/>
        </w:rPr>
      </w:pPr>
      <w:r w:rsidRPr="00514F82">
        <w:rPr>
          <w:rFonts w:ascii="Arial" w:hAnsi="Arial" w:cs="Arial"/>
          <w:smallCaps/>
          <w:sz w:val="22"/>
          <w:szCs w:val="22"/>
        </w:rPr>
        <w:t>Steve</w:t>
      </w:r>
      <w:r w:rsidR="00F36591" w:rsidRPr="00514F82">
        <w:rPr>
          <w:rFonts w:ascii="Arial" w:hAnsi="Arial" w:cs="Arial"/>
          <w:smallCaps/>
          <w:sz w:val="22"/>
          <w:szCs w:val="22"/>
        </w:rPr>
        <w:t>n</w:t>
      </w:r>
      <w:r w:rsidRPr="00514F82">
        <w:rPr>
          <w:rFonts w:ascii="Arial" w:hAnsi="Arial" w:cs="Arial"/>
          <w:smallCaps/>
          <w:sz w:val="22"/>
          <w:szCs w:val="22"/>
        </w:rPr>
        <w:t xml:space="preserve"> Polgar Prize</w:t>
      </w:r>
      <w:r w:rsidRPr="00DF715A">
        <w:rPr>
          <w:rFonts w:ascii="Arial" w:hAnsi="Arial" w:cs="Arial"/>
          <w:sz w:val="22"/>
          <w:szCs w:val="22"/>
        </w:rPr>
        <w:t xml:space="preserve"> -</w:t>
      </w:r>
      <w:r w:rsidR="00994D3A" w:rsidRPr="00DF715A">
        <w:rPr>
          <w:rFonts w:ascii="Arial" w:hAnsi="Arial" w:cs="Arial"/>
          <w:sz w:val="22"/>
          <w:szCs w:val="22"/>
        </w:rPr>
        <w:t xml:space="preserve"> </w:t>
      </w:r>
      <w:r w:rsidR="00DF715A" w:rsidRPr="00DF715A">
        <w:rPr>
          <w:rFonts w:ascii="Arial" w:eastAsia="Cambria" w:hAnsi="Arial" w:cs="Arial"/>
          <w:sz w:val="22"/>
          <w:szCs w:val="22"/>
        </w:rPr>
        <w:t>Eileen Moyer (chair) Carlo Caduff, Elizabeth Lewis</w:t>
      </w:r>
    </w:p>
    <w:p w14:paraId="35AFEDA6" w14:textId="7F6EAD5B" w:rsidR="00611A5F" w:rsidRDefault="005E2394" w:rsidP="00611A5F">
      <w:pPr>
        <w:pStyle w:val="ListParagraph"/>
        <w:spacing w:line="276" w:lineRule="auto"/>
        <w:rPr>
          <w:rFonts w:ascii="Arial" w:hAnsi="Arial" w:cs="Arial"/>
          <w:sz w:val="22"/>
          <w:szCs w:val="22"/>
        </w:rPr>
      </w:pPr>
      <w:r>
        <w:rPr>
          <w:rFonts w:ascii="Arial" w:hAnsi="Arial" w:cs="Arial"/>
          <w:sz w:val="22"/>
          <w:szCs w:val="22"/>
        </w:rPr>
        <w:t>(The Polgar prize goes to the b</w:t>
      </w:r>
      <w:r w:rsidR="001D6A53">
        <w:rPr>
          <w:rFonts w:ascii="Arial" w:hAnsi="Arial" w:cs="Arial"/>
          <w:sz w:val="22"/>
          <w:szCs w:val="22"/>
        </w:rPr>
        <w:t>est paper published in MAQ</w:t>
      </w:r>
      <w:r>
        <w:rPr>
          <w:rFonts w:ascii="Arial" w:hAnsi="Arial" w:cs="Arial"/>
          <w:sz w:val="22"/>
          <w:szCs w:val="22"/>
        </w:rPr>
        <w:t>)</w:t>
      </w:r>
    </w:p>
    <w:p w14:paraId="3A952642" w14:textId="7E7B1C9A" w:rsidR="001D6A53" w:rsidRPr="00BD5ABE" w:rsidRDefault="001D6A53" w:rsidP="00BD5ABE">
      <w:pPr>
        <w:pStyle w:val="ListParagraph"/>
        <w:spacing w:line="276" w:lineRule="auto"/>
        <w:rPr>
          <w:rFonts w:ascii="Arial" w:hAnsi="Arial" w:cs="Arial"/>
          <w:sz w:val="22"/>
          <w:szCs w:val="22"/>
        </w:rPr>
      </w:pPr>
      <w:r>
        <w:rPr>
          <w:rFonts w:ascii="Arial" w:hAnsi="Arial" w:cs="Arial"/>
          <w:sz w:val="22"/>
          <w:szCs w:val="22"/>
        </w:rPr>
        <w:t xml:space="preserve">Rima </w:t>
      </w:r>
      <w:r w:rsidR="00BD5ABE" w:rsidRPr="00BD5ABE">
        <w:rPr>
          <w:rFonts w:ascii="Arial" w:hAnsi="Arial" w:cs="Arial"/>
          <w:sz w:val="22"/>
          <w:szCs w:val="22"/>
        </w:rPr>
        <w:t>Praspaliauskiene</w:t>
      </w:r>
      <w:r w:rsidR="00BD5ABE">
        <w:rPr>
          <w:rFonts w:ascii="Arial" w:hAnsi="Arial" w:cs="Arial"/>
          <w:sz w:val="22"/>
          <w:szCs w:val="22"/>
        </w:rPr>
        <w:t xml:space="preserve"> </w:t>
      </w:r>
      <w:r w:rsidR="00BC0082">
        <w:rPr>
          <w:rFonts w:ascii="Arial" w:hAnsi="Arial" w:cs="Arial"/>
          <w:sz w:val="22"/>
          <w:szCs w:val="22"/>
        </w:rPr>
        <w:t xml:space="preserve">(UC Berkeley) </w:t>
      </w:r>
      <w:r w:rsidR="00BD5ABE">
        <w:rPr>
          <w:rFonts w:ascii="Arial" w:hAnsi="Arial" w:cs="Arial"/>
          <w:sz w:val="22"/>
          <w:szCs w:val="22"/>
        </w:rPr>
        <w:t xml:space="preserve">- </w:t>
      </w:r>
      <w:r w:rsidRPr="00BD5ABE">
        <w:rPr>
          <w:rFonts w:ascii="Arial" w:hAnsi="Arial" w:cs="Arial"/>
          <w:sz w:val="22"/>
          <w:szCs w:val="22"/>
        </w:rPr>
        <w:t>“Enveloped Lives</w:t>
      </w:r>
      <w:r w:rsidR="00BD5ABE">
        <w:rPr>
          <w:rFonts w:ascii="Arial" w:hAnsi="Arial" w:cs="Arial"/>
          <w:sz w:val="22"/>
          <w:szCs w:val="22"/>
        </w:rPr>
        <w:t>: Practicing Health and Care in Lithuania</w:t>
      </w:r>
      <w:r w:rsidRPr="00BD5ABE">
        <w:rPr>
          <w:rFonts w:ascii="Arial" w:hAnsi="Arial" w:cs="Arial"/>
          <w:sz w:val="22"/>
          <w:szCs w:val="22"/>
        </w:rPr>
        <w:t>”</w:t>
      </w:r>
    </w:p>
    <w:p w14:paraId="46FD0AB5" w14:textId="77777777" w:rsidR="001D6A53" w:rsidRPr="00DF715A" w:rsidRDefault="001D6A53" w:rsidP="00611A5F">
      <w:pPr>
        <w:pStyle w:val="ListParagraph"/>
        <w:spacing w:line="276" w:lineRule="auto"/>
        <w:rPr>
          <w:rFonts w:ascii="Arial" w:hAnsi="Arial" w:cs="Arial"/>
          <w:sz w:val="22"/>
          <w:szCs w:val="22"/>
        </w:rPr>
      </w:pPr>
    </w:p>
    <w:p w14:paraId="697289C7" w14:textId="3E400ABB" w:rsidR="00994D3A" w:rsidRDefault="007C6AD7" w:rsidP="00514F82">
      <w:pPr>
        <w:pStyle w:val="ListParagraph"/>
        <w:numPr>
          <w:ilvl w:val="0"/>
          <w:numId w:val="23"/>
        </w:numPr>
        <w:spacing w:line="276" w:lineRule="auto"/>
        <w:rPr>
          <w:rFonts w:ascii="Arial" w:hAnsi="Arial" w:cs="Arial"/>
          <w:sz w:val="22"/>
          <w:szCs w:val="22"/>
        </w:rPr>
      </w:pPr>
      <w:r w:rsidRPr="00514F82">
        <w:rPr>
          <w:rFonts w:ascii="Arial" w:hAnsi="Arial" w:cs="Arial"/>
          <w:smallCaps/>
          <w:sz w:val="22"/>
          <w:szCs w:val="22"/>
        </w:rPr>
        <w:t xml:space="preserve">Eileen </w:t>
      </w:r>
      <w:r w:rsidR="00994D3A" w:rsidRPr="00514F82">
        <w:rPr>
          <w:rFonts w:ascii="Arial" w:hAnsi="Arial" w:cs="Arial"/>
          <w:smallCaps/>
          <w:sz w:val="22"/>
          <w:szCs w:val="22"/>
        </w:rPr>
        <w:t xml:space="preserve">Basker </w:t>
      </w:r>
      <w:r w:rsidRPr="00514F82">
        <w:rPr>
          <w:rFonts w:ascii="Arial" w:hAnsi="Arial" w:cs="Arial"/>
          <w:smallCaps/>
          <w:sz w:val="22"/>
          <w:szCs w:val="22"/>
        </w:rPr>
        <w:t xml:space="preserve">Memorial </w:t>
      </w:r>
      <w:r w:rsidR="00994D3A" w:rsidRPr="00514F82">
        <w:rPr>
          <w:rFonts w:ascii="Arial" w:hAnsi="Arial" w:cs="Arial"/>
          <w:smallCaps/>
          <w:sz w:val="22"/>
          <w:szCs w:val="22"/>
        </w:rPr>
        <w:t>Prize</w:t>
      </w:r>
      <w:r w:rsidR="00994D3A" w:rsidRPr="00DF715A">
        <w:rPr>
          <w:rFonts w:ascii="Arial" w:hAnsi="Arial" w:cs="Arial"/>
          <w:sz w:val="22"/>
          <w:szCs w:val="22"/>
        </w:rPr>
        <w:t xml:space="preserve"> </w:t>
      </w:r>
      <w:r w:rsidR="0059385B" w:rsidRPr="00DF715A">
        <w:rPr>
          <w:rFonts w:ascii="Arial" w:hAnsi="Arial" w:cs="Arial"/>
          <w:sz w:val="22"/>
          <w:szCs w:val="22"/>
        </w:rPr>
        <w:t>–</w:t>
      </w:r>
      <w:r w:rsidRPr="00DF715A">
        <w:rPr>
          <w:rFonts w:ascii="Arial" w:hAnsi="Arial" w:cs="Arial"/>
          <w:sz w:val="22"/>
          <w:szCs w:val="22"/>
        </w:rPr>
        <w:t xml:space="preserve"> </w:t>
      </w:r>
      <w:r w:rsidR="00DF715A" w:rsidRPr="00DF715A">
        <w:rPr>
          <w:rFonts w:ascii="Arial" w:hAnsi="Arial" w:cs="Arial"/>
          <w:sz w:val="22"/>
          <w:szCs w:val="22"/>
        </w:rPr>
        <w:t xml:space="preserve">Lesley Sharp (chair), Virginia Dominguez,Tine Gammeltoft, </w:t>
      </w:r>
    </w:p>
    <w:p w14:paraId="393CD1A5" w14:textId="6AC18ABB" w:rsidR="00611A5F" w:rsidRPr="00D35F4C" w:rsidRDefault="007C48BF" w:rsidP="00EC6466">
      <w:pPr>
        <w:ind w:left="360" w:firstLine="360"/>
        <w:rPr>
          <w:rFonts w:ascii="Arial" w:hAnsi="Arial" w:cs="Arial"/>
          <w:i/>
        </w:rPr>
      </w:pPr>
      <w:r>
        <w:rPr>
          <w:rFonts w:ascii="Arial" w:hAnsi="Arial" w:cs="Arial"/>
        </w:rPr>
        <w:t xml:space="preserve">Robert Wyrod </w:t>
      </w:r>
      <w:r w:rsidR="00E6241A">
        <w:rPr>
          <w:rFonts w:ascii="Arial" w:hAnsi="Arial" w:cs="Arial"/>
        </w:rPr>
        <w:t>(University of Colorado)</w:t>
      </w:r>
      <w:r w:rsidR="0071420F">
        <w:rPr>
          <w:rFonts w:ascii="Arial" w:hAnsi="Arial" w:cs="Arial"/>
        </w:rPr>
        <w:t xml:space="preserve"> </w:t>
      </w:r>
      <w:r>
        <w:rPr>
          <w:rFonts w:ascii="Arial" w:hAnsi="Arial" w:cs="Arial"/>
        </w:rPr>
        <w:t xml:space="preserve">- </w:t>
      </w:r>
      <w:r w:rsidRPr="00D35F4C">
        <w:rPr>
          <w:rFonts w:ascii="Arial" w:hAnsi="Arial" w:cs="Arial"/>
          <w:i/>
        </w:rPr>
        <w:t>AIDS and Masculinity in an African City</w:t>
      </w:r>
    </w:p>
    <w:p w14:paraId="39E872F0" w14:textId="4B16A344" w:rsidR="00DF715A" w:rsidRDefault="00DF715A" w:rsidP="00D35F4C">
      <w:pPr>
        <w:pStyle w:val="ListParagraph"/>
        <w:numPr>
          <w:ilvl w:val="0"/>
          <w:numId w:val="23"/>
        </w:numPr>
        <w:spacing w:line="276" w:lineRule="auto"/>
        <w:contextualSpacing w:val="0"/>
        <w:rPr>
          <w:rFonts w:ascii="Arial" w:hAnsi="Arial" w:cs="Arial"/>
          <w:sz w:val="22"/>
          <w:szCs w:val="22"/>
        </w:rPr>
      </w:pPr>
      <w:r w:rsidRPr="00514F82">
        <w:rPr>
          <w:rFonts w:ascii="Arial" w:hAnsi="Arial" w:cs="Arial"/>
          <w:smallCaps/>
          <w:sz w:val="22"/>
          <w:szCs w:val="22"/>
        </w:rPr>
        <w:t xml:space="preserve">George Foster PMA Award </w:t>
      </w:r>
      <w:r>
        <w:rPr>
          <w:rFonts w:ascii="Arial" w:hAnsi="Arial" w:cs="Arial"/>
          <w:sz w:val="22"/>
          <w:szCs w:val="22"/>
        </w:rPr>
        <w:t xml:space="preserve">- </w:t>
      </w:r>
      <w:r w:rsidRPr="00DF715A">
        <w:rPr>
          <w:rFonts w:ascii="Arial" w:hAnsi="Arial" w:cs="Arial"/>
          <w:sz w:val="22"/>
          <w:szCs w:val="22"/>
        </w:rPr>
        <w:t xml:space="preserve">Andrea Whittaker (chair), Mimi </w:t>
      </w:r>
      <w:r>
        <w:rPr>
          <w:rFonts w:ascii="Arial" w:hAnsi="Arial" w:cs="Arial"/>
          <w:sz w:val="22"/>
          <w:szCs w:val="22"/>
        </w:rPr>
        <w:t>Nichter,</w:t>
      </w:r>
      <w:r w:rsidRPr="00DF715A">
        <w:rPr>
          <w:rFonts w:ascii="Arial" w:hAnsi="Arial" w:cs="Arial"/>
          <w:sz w:val="22"/>
          <w:szCs w:val="22"/>
        </w:rPr>
        <w:t xml:space="preserve"> Narelle Warren</w:t>
      </w:r>
    </w:p>
    <w:p w14:paraId="2FCCAB9B" w14:textId="62958DBF" w:rsidR="007C48BF" w:rsidRDefault="00D35F4C" w:rsidP="00D35F4C">
      <w:pPr>
        <w:spacing w:after="0"/>
        <w:ind w:left="360" w:firstLine="360"/>
        <w:rPr>
          <w:rFonts w:ascii="Arial" w:hAnsi="Arial" w:cs="Arial"/>
        </w:rPr>
      </w:pPr>
      <w:r>
        <w:rPr>
          <w:rFonts w:ascii="Arial" w:hAnsi="Arial" w:cs="Arial"/>
        </w:rPr>
        <w:t>Emily Mendenhall (</w:t>
      </w:r>
      <w:r w:rsidR="006069D5">
        <w:rPr>
          <w:rFonts w:ascii="Arial" w:hAnsi="Arial" w:cs="Arial"/>
        </w:rPr>
        <w:t>School of</w:t>
      </w:r>
      <w:r>
        <w:rPr>
          <w:rFonts w:ascii="Arial" w:hAnsi="Arial" w:cs="Arial"/>
        </w:rPr>
        <w:t xml:space="preserve"> Foreign Service, Georgetown University)</w:t>
      </w:r>
    </w:p>
    <w:p w14:paraId="7816554F" w14:textId="77777777" w:rsidR="00D35F4C" w:rsidRPr="007C48BF" w:rsidRDefault="00D35F4C" w:rsidP="00D35F4C">
      <w:pPr>
        <w:spacing w:after="0"/>
        <w:ind w:left="360" w:firstLine="360"/>
        <w:rPr>
          <w:rFonts w:ascii="Arial" w:hAnsi="Arial" w:cs="Arial"/>
        </w:rPr>
      </w:pPr>
    </w:p>
    <w:p w14:paraId="6EB1FEA2" w14:textId="77777777" w:rsidR="00316155" w:rsidRPr="004836BD" w:rsidRDefault="00316155" w:rsidP="00BB2B2E">
      <w:pPr>
        <w:pStyle w:val="ListParagraph"/>
        <w:numPr>
          <w:ilvl w:val="0"/>
          <w:numId w:val="1"/>
        </w:numPr>
        <w:spacing w:after="60" w:line="276" w:lineRule="auto"/>
        <w:contextualSpacing w:val="0"/>
        <w:outlineLvl w:val="0"/>
        <w:rPr>
          <w:rFonts w:ascii="Arial" w:hAnsi="Arial" w:cs="Arial"/>
          <w:sz w:val="22"/>
          <w:szCs w:val="22"/>
        </w:rPr>
      </w:pPr>
      <w:r w:rsidRPr="004836BD">
        <w:rPr>
          <w:rFonts w:ascii="Arial" w:hAnsi="Arial" w:cs="Arial"/>
          <w:b/>
          <w:sz w:val="22"/>
          <w:szCs w:val="22"/>
        </w:rPr>
        <w:t>Election/nominations</w:t>
      </w:r>
      <w:r w:rsidRPr="004836BD">
        <w:rPr>
          <w:rFonts w:ascii="Arial" w:hAnsi="Arial" w:cs="Arial"/>
          <w:sz w:val="22"/>
          <w:szCs w:val="22"/>
        </w:rPr>
        <w:t xml:space="preserve"> news – Eileen Moyer</w:t>
      </w:r>
    </w:p>
    <w:p w14:paraId="306EF3FE" w14:textId="77777777" w:rsidR="00E94ED6" w:rsidRPr="00CC5FEB" w:rsidRDefault="00E94ED6" w:rsidP="00E94ED6">
      <w:pPr>
        <w:pStyle w:val="ListParagraph"/>
        <w:numPr>
          <w:ilvl w:val="1"/>
          <w:numId w:val="6"/>
        </w:numPr>
        <w:spacing w:after="60"/>
        <w:contextualSpacing w:val="0"/>
        <w:rPr>
          <w:rFonts w:ascii="Arial" w:hAnsi="Arial" w:cs="Arial"/>
          <w:i/>
          <w:sz w:val="22"/>
          <w:szCs w:val="22"/>
        </w:rPr>
      </w:pPr>
      <w:r w:rsidRPr="004836BD">
        <w:rPr>
          <w:rFonts w:ascii="Arial" w:hAnsi="Arial" w:cs="Arial"/>
          <w:sz w:val="22"/>
          <w:szCs w:val="22"/>
        </w:rPr>
        <w:t>Thank you</w:t>
      </w:r>
      <w:r>
        <w:rPr>
          <w:rFonts w:ascii="Arial" w:hAnsi="Arial" w:cs="Arial"/>
          <w:sz w:val="22"/>
          <w:szCs w:val="22"/>
        </w:rPr>
        <w:t>, outgoing Board members</w:t>
      </w:r>
      <w:r w:rsidRPr="004836BD">
        <w:rPr>
          <w:rFonts w:ascii="Arial" w:hAnsi="Arial" w:cs="Arial"/>
          <w:sz w:val="22"/>
          <w:szCs w:val="22"/>
        </w:rPr>
        <w:t xml:space="preserve">: </w:t>
      </w:r>
      <w:r w:rsidRPr="00CC5FEB">
        <w:rPr>
          <w:rFonts w:ascii="Arial" w:hAnsi="Arial" w:cs="Arial"/>
          <w:i/>
          <w:sz w:val="22"/>
          <w:szCs w:val="22"/>
        </w:rPr>
        <w:t>Juan Luque, Lesley Sharp</w:t>
      </w:r>
      <w:r>
        <w:rPr>
          <w:rFonts w:ascii="Arial" w:hAnsi="Arial" w:cs="Arial"/>
          <w:i/>
          <w:sz w:val="22"/>
          <w:szCs w:val="22"/>
        </w:rPr>
        <w:t xml:space="preserve">, </w:t>
      </w:r>
      <w:r w:rsidRPr="00CC5FEB">
        <w:rPr>
          <w:rFonts w:ascii="Arial" w:hAnsi="Arial" w:cs="Arial"/>
          <w:i/>
          <w:sz w:val="22"/>
          <w:szCs w:val="22"/>
        </w:rPr>
        <w:t>Catie Willging,</w:t>
      </w:r>
    </w:p>
    <w:p w14:paraId="3D8277C6" w14:textId="55F6F8B5" w:rsidR="00316155" w:rsidRDefault="00316155" w:rsidP="00BF7E88">
      <w:pPr>
        <w:pStyle w:val="ListParagraph"/>
        <w:numPr>
          <w:ilvl w:val="1"/>
          <w:numId w:val="6"/>
        </w:numPr>
        <w:spacing w:after="60"/>
        <w:contextualSpacing w:val="0"/>
        <w:rPr>
          <w:rFonts w:ascii="Arial" w:hAnsi="Arial" w:cs="Arial"/>
          <w:i/>
          <w:sz w:val="22"/>
          <w:szCs w:val="22"/>
        </w:rPr>
      </w:pPr>
      <w:r w:rsidRPr="004836BD">
        <w:rPr>
          <w:rFonts w:ascii="Arial" w:hAnsi="Arial" w:cs="Arial"/>
          <w:sz w:val="22"/>
          <w:szCs w:val="22"/>
        </w:rPr>
        <w:t xml:space="preserve">Welcome </w:t>
      </w:r>
      <w:r w:rsidR="00BD1D0F" w:rsidRPr="00BD1D0F">
        <w:rPr>
          <w:rFonts w:ascii="Arial" w:hAnsi="Arial" w:cs="Arial"/>
          <w:sz w:val="22"/>
          <w:szCs w:val="22"/>
        </w:rPr>
        <w:t>incoming</w:t>
      </w:r>
      <w:r w:rsidR="00BD1D0F">
        <w:rPr>
          <w:rFonts w:ascii="Arial" w:hAnsi="Arial" w:cs="Arial"/>
          <w:i/>
          <w:sz w:val="22"/>
          <w:szCs w:val="22"/>
        </w:rPr>
        <w:t xml:space="preserve"> </w:t>
      </w:r>
      <w:r w:rsidR="00D55583">
        <w:rPr>
          <w:rFonts w:ascii="Arial" w:hAnsi="Arial" w:cs="Arial"/>
          <w:sz w:val="22"/>
          <w:szCs w:val="22"/>
        </w:rPr>
        <w:t>Board</w:t>
      </w:r>
      <w:r w:rsidR="00BD1D0F">
        <w:rPr>
          <w:rFonts w:ascii="Arial" w:hAnsi="Arial" w:cs="Arial"/>
          <w:sz w:val="22"/>
          <w:szCs w:val="22"/>
        </w:rPr>
        <w:t xml:space="preserve"> members: </w:t>
      </w:r>
      <w:r w:rsidR="00BD1D0F" w:rsidRPr="00BD1D0F">
        <w:rPr>
          <w:rFonts w:ascii="Arial" w:hAnsi="Arial" w:cs="Arial"/>
          <w:i/>
          <w:sz w:val="22"/>
          <w:szCs w:val="22"/>
        </w:rPr>
        <w:t>Elise Andaya, Eugene Raikhel, Nolwazi Mkhwanazi</w:t>
      </w:r>
    </w:p>
    <w:p w14:paraId="6B1F81E8" w14:textId="31041F1B" w:rsidR="002F6E79" w:rsidRPr="002F6E79" w:rsidRDefault="003645A1" w:rsidP="003645A1">
      <w:pPr>
        <w:spacing w:after="60"/>
        <w:ind w:left="450"/>
        <w:rPr>
          <w:rFonts w:ascii="Arial" w:hAnsi="Arial" w:cs="Arial"/>
        </w:rPr>
      </w:pPr>
      <w:r>
        <w:rPr>
          <w:rFonts w:ascii="Arial" w:hAnsi="Arial" w:cs="Arial"/>
        </w:rPr>
        <w:t xml:space="preserve">Eileen Moyer thanks our outgoing board members and welcomes our incoming board members who were elected last year. </w:t>
      </w:r>
      <w:r w:rsidR="00985A64">
        <w:rPr>
          <w:rFonts w:ascii="Arial" w:hAnsi="Arial" w:cs="Arial"/>
        </w:rPr>
        <w:t xml:space="preserve"> </w:t>
      </w:r>
    </w:p>
    <w:p w14:paraId="21320EE1" w14:textId="1C04B9EE" w:rsidR="008A04BB" w:rsidRDefault="00316155" w:rsidP="00BF7E88">
      <w:pPr>
        <w:pStyle w:val="ListParagraph"/>
        <w:numPr>
          <w:ilvl w:val="0"/>
          <w:numId w:val="1"/>
        </w:numPr>
        <w:spacing w:after="60" w:line="276" w:lineRule="auto"/>
        <w:contextualSpacing w:val="0"/>
        <w:rPr>
          <w:rFonts w:ascii="Arial" w:hAnsi="Arial" w:cs="Arial"/>
          <w:sz w:val="22"/>
          <w:szCs w:val="22"/>
        </w:rPr>
      </w:pPr>
      <w:r w:rsidRPr="004836BD">
        <w:rPr>
          <w:rFonts w:ascii="Arial" w:hAnsi="Arial" w:cs="Arial"/>
          <w:b/>
          <w:sz w:val="22"/>
          <w:szCs w:val="22"/>
        </w:rPr>
        <w:t>New Business?</w:t>
      </w:r>
      <w:r w:rsidRPr="004836BD">
        <w:rPr>
          <w:rFonts w:ascii="Arial" w:hAnsi="Arial" w:cs="Arial"/>
          <w:sz w:val="22"/>
          <w:szCs w:val="22"/>
        </w:rPr>
        <w:t xml:space="preserve"> </w:t>
      </w:r>
    </w:p>
    <w:p w14:paraId="1B1C735F" w14:textId="77777777" w:rsidR="00B96E5B" w:rsidRDefault="0012272F" w:rsidP="00B96E5B">
      <w:pPr>
        <w:spacing w:after="60"/>
        <w:ind w:left="360"/>
        <w:rPr>
          <w:rFonts w:ascii="Arial" w:hAnsi="Arial" w:cs="Arial"/>
        </w:rPr>
      </w:pPr>
      <w:r>
        <w:rPr>
          <w:rFonts w:ascii="Arial" w:hAnsi="Arial" w:cs="Arial"/>
        </w:rPr>
        <w:t>Charles Br</w:t>
      </w:r>
      <w:r w:rsidR="00B96E5B">
        <w:rPr>
          <w:rFonts w:ascii="Arial" w:hAnsi="Arial" w:cs="Arial"/>
        </w:rPr>
        <w:t xml:space="preserve">iggs (UC Berkeley) </w:t>
      </w:r>
      <w:r>
        <w:rPr>
          <w:rFonts w:ascii="Arial" w:hAnsi="Arial" w:cs="Arial"/>
        </w:rPr>
        <w:t xml:space="preserve">reads a resolution regarding the grad tax that he would like to have discussed at the Business Meeting. </w:t>
      </w:r>
      <w:r w:rsidR="00B96E5B">
        <w:rPr>
          <w:rFonts w:ascii="Arial" w:hAnsi="Arial" w:cs="Arial"/>
        </w:rPr>
        <w:t xml:space="preserve">The text read is as follows: </w:t>
      </w:r>
    </w:p>
    <w:p w14:paraId="37498ACE" w14:textId="2D82B318" w:rsidR="00B96E5B" w:rsidRPr="00B96E5B" w:rsidRDefault="00B96E5B" w:rsidP="00B96E5B">
      <w:pPr>
        <w:spacing w:after="0"/>
        <w:ind w:left="360"/>
        <w:rPr>
          <w:rFonts w:ascii="Arial" w:hAnsi="Arial" w:cs="Arial"/>
        </w:rPr>
      </w:pPr>
      <w:r>
        <w:rPr>
          <w:rFonts w:ascii="Arial" w:hAnsi="Arial" w:cs="Arial"/>
        </w:rPr>
        <w:t>“</w:t>
      </w:r>
      <w:r w:rsidRPr="00B96E5B">
        <w:rPr>
          <w:rFonts w:ascii="Arial" w:hAnsi="Arial" w:cs="Arial"/>
        </w:rPr>
        <w:t>Whereas current legislation pending in the U.S. House would change the status of tuition waivers that graduate students receive in keeping with their work as teaching assistants, such that it would be categorized as taxable income,</w:t>
      </w:r>
    </w:p>
    <w:p w14:paraId="1D577A4B" w14:textId="77777777" w:rsidR="00B96E5B" w:rsidRPr="00B96E5B" w:rsidRDefault="00B96E5B" w:rsidP="00B96E5B">
      <w:pPr>
        <w:spacing w:after="0"/>
        <w:ind w:left="360"/>
        <w:rPr>
          <w:rFonts w:ascii="Arial" w:hAnsi="Arial" w:cs="Arial"/>
        </w:rPr>
      </w:pPr>
      <w:r w:rsidRPr="00B96E5B">
        <w:rPr>
          <w:rFonts w:ascii="Arial" w:hAnsi="Arial" w:cs="Arial"/>
        </w:rPr>
        <w:t>Whereas the result of this change would raise the taxes paid by graduate students in such a way that most graduate students could not survive on their net incomes,</w:t>
      </w:r>
    </w:p>
    <w:p w14:paraId="292C777D" w14:textId="77777777" w:rsidR="00B96E5B" w:rsidRPr="00B96E5B" w:rsidRDefault="00B96E5B" w:rsidP="00B96E5B">
      <w:pPr>
        <w:spacing w:after="0"/>
        <w:ind w:left="360"/>
        <w:rPr>
          <w:rFonts w:ascii="Arial" w:hAnsi="Arial" w:cs="Arial"/>
        </w:rPr>
      </w:pPr>
      <w:r w:rsidRPr="00B96E5B">
        <w:rPr>
          <w:rFonts w:ascii="Arial" w:hAnsi="Arial" w:cs="Arial"/>
        </w:rPr>
        <w:t>Whereas this proposed change would exacerbate the way that social and economic inequalities limit access to the discipline,</w:t>
      </w:r>
    </w:p>
    <w:p w14:paraId="12530863" w14:textId="77777777" w:rsidR="00B96E5B" w:rsidRPr="00B96E5B" w:rsidRDefault="00B96E5B" w:rsidP="00B96E5B">
      <w:pPr>
        <w:spacing w:after="0"/>
        <w:ind w:left="360"/>
        <w:rPr>
          <w:rFonts w:ascii="Arial" w:hAnsi="Arial" w:cs="Arial"/>
        </w:rPr>
      </w:pPr>
      <w:r w:rsidRPr="00B96E5B">
        <w:rPr>
          <w:rFonts w:ascii="Arial" w:hAnsi="Arial" w:cs="Arial"/>
        </w:rPr>
        <w:t xml:space="preserve">Whereas this proposed change jeopardize the future of medical anthropology by decimating the ranks of its future members: </w:t>
      </w:r>
    </w:p>
    <w:p w14:paraId="34EC5270" w14:textId="77777777" w:rsidR="00B96E5B" w:rsidRPr="00B96E5B" w:rsidRDefault="00B96E5B" w:rsidP="00B96E5B">
      <w:pPr>
        <w:spacing w:after="0"/>
        <w:ind w:left="360"/>
        <w:rPr>
          <w:rFonts w:ascii="Arial" w:hAnsi="Arial" w:cs="Arial"/>
        </w:rPr>
      </w:pPr>
      <w:r w:rsidRPr="00B96E5B">
        <w:rPr>
          <w:rFonts w:ascii="Arial" w:hAnsi="Arial" w:cs="Arial"/>
        </w:rPr>
        <w:t>Be it resolved that we, the members of the SMA, declare our firm opposition to this change,</w:t>
      </w:r>
    </w:p>
    <w:p w14:paraId="0B21D598" w14:textId="77777777" w:rsidR="00B96E5B" w:rsidRPr="00B96E5B" w:rsidRDefault="00B96E5B" w:rsidP="00B96E5B">
      <w:pPr>
        <w:spacing w:after="0"/>
        <w:ind w:left="360"/>
        <w:rPr>
          <w:rFonts w:ascii="Arial" w:hAnsi="Arial" w:cs="Arial"/>
        </w:rPr>
      </w:pPr>
      <w:r w:rsidRPr="00B96E5B">
        <w:rPr>
          <w:rFonts w:ascii="Arial" w:hAnsi="Arial" w:cs="Arial"/>
        </w:rPr>
        <w:t>Be it further resolved that we ask the AAA Executive Board to declare the AAA as standing in firm opposition to this change and, if adopted, to convey this resolution to news outlets and members of Congress.</w:t>
      </w:r>
    </w:p>
    <w:p w14:paraId="5F7C1BE0" w14:textId="77777777" w:rsidR="00B96E5B" w:rsidRPr="00B96E5B" w:rsidRDefault="00B96E5B" w:rsidP="00B96E5B">
      <w:pPr>
        <w:spacing w:after="0"/>
        <w:ind w:left="360"/>
        <w:rPr>
          <w:rFonts w:ascii="Arial" w:hAnsi="Arial" w:cs="Arial"/>
        </w:rPr>
      </w:pPr>
      <w:r w:rsidRPr="00B96E5B">
        <w:rPr>
          <w:rFonts w:ascii="Arial" w:hAnsi="Arial" w:cs="Arial"/>
        </w:rPr>
        <w:t>Submitted by SMA member Charles L. Briggs, University of California, Berkeley</w:t>
      </w:r>
    </w:p>
    <w:p w14:paraId="65F19217" w14:textId="77777777" w:rsidR="00B96E5B" w:rsidRDefault="00B96E5B" w:rsidP="00B96E5B">
      <w:pPr>
        <w:spacing w:after="60"/>
        <w:ind w:left="360"/>
        <w:rPr>
          <w:rFonts w:ascii="Arial" w:hAnsi="Arial" w:cs="Arial"/>
        </w:rPr>
      </w:pPr>
    </w:p>
    <w:p w14:paraId="74BE3A43" w14:textId="4F3354B9" w:rsidR="00985A64" w:rsidRPr="0012272F" w:rsidRDefault="00B96E5B" w:rsidP="00B96E5B">
      <w:pPr>
        <w:spacing w:after="60"/>
        <w:ind w:left="360"/>
        <w:rPr>
          <w:rFonts w:ascii="Arial" w:hAnsi="Arial" w:cs="Arial"/>
        </w:rPr>
      </w:pPr>
      <w:r>
        <w:rPr>
          <w:rFonts w:ascii="Arial" w:hAnsi="Arial" w:cs="Arial"/>
        </w:rPr>
        <w:t xml:space="preserve">A motion from the floor to commend that the board discuss this resolution and if approved forward to the AAA Board. The motion is seconded. Briggs will forward the resolution to the Board who will take this up further. </w:t>
      </w:r>
      <w:r w:rsidR="007D5E71" w:rsidRPr="0012272F">
        <w:rPr>
          <w:rFonts w:ascii="Arial" w:hAnsi="Arial" w:cs="Arial"/>
        </w:rPr>
        <w:t xml:space="preserve"> </w:t>
      </w:r>
    </w:p>
    <w:p w14:paraId="062A0FC6" w14:textId="77777777" w:rsidR="003645A1" w:rsidRPr="00985A64" w:rsidRDefault="003645A1" w:rsidP="00B96E5B">
      <w:pPr>
        <w:pStyle w:val="ListParagraph"/>
        <w:spacing w:after="60"/>
        <w:ind w:left="360"/>
        <w:rPr>
          <w:rFonts w:ascii="Arial" w:hAnsi="Arial" w:cs="Arial"/>
        </w:rPr>
      </w:pPr>
    </w:p>
    <w:p w14:paraId="02EA9150" w14:textId="4970FEDE" w:rsidR="004836BD" w:rsidRPr="004836BD" w:rsidRDefault="00CD58D6" w:rsidP="00BF7E88">
      <w:pPr>
        <w:pStyle w:val="ListParagraph"/>
        <w:numPr>
          <w:ilvl w:val="0"/>
          <w:numId w:val="1"/>
        </w:numPr>
        <w:spacing w:after="60" w:line="276" w:lineRule="auto"/>
        <w:contextualSpacing w:val="0"/>
        <w:rPr>
          <w:rFonts w:ascii="Arial" w:hAnsi="Arial" w:cs="Arial"/>
          <w:sz w:val="22"/>
          <w:szCs w:val="22"/>
        </w:rPr>
      </w:pPr>
      <w:r w:rsidRPr="004836BD">
        <w:rPr>
          <w:rFonts w:ascii="Arial" w:hAnsi="Arial" w:cs="Arial"/>
          <w:b/>
          <w:sz w:val="22"/>
          <w:szCs w:val="22"/>
        </w:rPr>
        <w:t>Serenade</w:t>
      </w:r>
      <w:r w:rsidRPr="004836BD">
        <w:rPr>
          <w:rFonts w:ascii="Arial" w:hAnsi="Arial" w:cs="Arial"/>
          <w:sz w:val="22"/>
          <w:szCs w:val="22"/>
        </w:rPr>
        <w:t xml:space="preserve"> </w:t>
      </w:r>
      <w:r w:rsidR="009E5356">
        <w:rPr>
          <w:rFonts w:ascii="Arial" w:hAnsi="Arial" w:cs="Arial"/>
          <w:sz w:val="22"/>
          <w:szCs w:val="22"/>
        </w:rPr>
        <w:t xml:space="preserve">– </w:t>
      </w:r>
      <w:r w:rsidRPr="004836BD">
        <w:rPr>
          <w:rFonts w:ascii="Arial" w:hAnsi="Arial" w:cs="Arial"/>
          <w:sz w:val="22"/>
          <w:szCs w:val="22"/>
        </w:rPr>
        <w:t xml:space="preserve">Bryan Page </w:t>
      </w:r>
      <w:r w:rsidR="000C0B0B">
        <w:rPr>
          <w:rFonts w:ascii="Arial" w:hAnsi="Arial" w:cs="Arial"/>
          <w:sz w:val="22"/>
          <w:szCs w:val="22"/>
        </w:rPr>
        <w:t xml:space="preserve">offers a gracious and humorous serenade for the SMA membership. </w:t>
      </w:r>
    </w:p>
    <w:p w14:paraId="7A250B16" w14:textId="4091394E" w:rsidR="00ED370C" w:rsidRDefault="001E6D64" w:rsidP="00765402">
      <w:pPr>
        <w:pStyle w:val="ListParagraph"/>
        <w:numPr>
          <w:ilvl w:val="0"/>
          <w:numId w:val="1"/>
        </w:numPr>
        <w:spacing w:after="60" w:line="276" w:lineRule="auto"/>
        <w:contextualSpacing w:val="0"/>
        <w:rPr>
          <w:rFonts w:ascii="Arial" w:hAnsi="Arial" w:cs="Arial"/>
          <w:sz w:val="22"/>
          <w:szCs w:val="22"/>
        </w:rPr>
      </w:pPr>
      <w:r w:rsidRPr="004836BD">
        <w:rPr>
          <w:rFonts w:ascii="Arial" w:hAnsi="Arial" w:cs="Arial"/>
          <w:sz w:val="22"/>
          <w:szCs w:val="22"/>
        </w:rPr>
        <w:t xml:space="preserve">President’s </w:t>
      </w:r>
      <w:r w:rsidRPr="004836BD">
        <w:rPr>
          <w:rFonts w:ascii="Arial" w:hAnsi="Arial" w:cs="Arial"/>
          <w:b/>
          <w:sz w:val="22"/>
          <w:szCs w:val="22"/>
        </w:rPr>
        <w:t>Closing Statement</w:t>
      </w:r>
      <w:r w:rsidR="00BD1D0F">
        <w:rPr>
          <w:rFonts w:ascii="Arial" w:hAnsi="Arial" w:cs="Arial"/>
          <w:b/>
          <w:sz w:val="22"/>
          <w:szCs w:val="22"/>
        </w:rPr>
        <w:t xml:space="preserve"> </w:t>
      </w:r>
      <w:r w:rsidR="00BD1D0F">
        <w:rPr>
          <w:rFonts w:ascii="Arial" w:hAnsi="Arial" w:cs="Arial"/>
          <w:sz w:val="22"/>
          <w:szCs w:val="22"/>
        </w:rPr>
        <w:t>– EJ Sobo</w:t>
      </w:r>
    </w:p>
    <w:p w14:paraId="26EC6153" w14:textId="297DBA93" w:rsidR="00765402" w:rsidRPr="00765402" w:rsidRDefault="00ED370C" w:rsidP="00ED370C">
      <w:pPr>
        <w:pStyle w:val="ListParagraph"/>
        <w:spacing w:after="60" w:line="276" w:lineRule="auto"/>
        <w:ind w:left="360"/>
        <w:contextualSpacing w:val="0"/>
        <w:rPr>
          <w:rFonts w:ascii="Arial" w:hAnsi="Arial" w:cs="Arial"/>
          <w:sz w:val="22"/>
          <w:szCs w:val="22"/>
        </w:rPr>
      </w:pPr>
      <w:r>
        <w:rPr>
          <w:rFonts w:ascii="Arial" w:hAnsi="Arial" w:cs="Arial"/>
          <w:sz w:val="22"/>
          <w:szCs w:val="22"/>
        </w:rPr>
        <w:lastRenderedPageBreak/>
        <w:t xml:space="preserve">In her closing words as President, EJ Sobo advocates </w:t>
      </w:r>
      <w:r w:rsidR="00CD1B0A">
        <w:rPr>
          <w:rFonts w:ascii="Arial" w:hAnsi="Arial" w:cs="Arial"/>
          <w:sz w:val="22"/>
          <w:szCs w:val="22"/>
        </w:rPr>
        <w:t>for service</w:t>
      </w:r>
      <w:r>
        <w:rPr>
          <w:rFonts w:ascii="Arial" w:hAnsi="Arial" w:cs="Arial"/>
          <w:sz w:val="22"/>
          <w:szCs w:val="22"/>
        </w:rPr>
        <w:t xml:space="preserve"> to the profession and service to society. O</w:t>
      </w:r>
      <w:r w:rsidR="00F37E33">
        <w:rPr>
          <w:rFonts w:ascii="Arial" w:hAnsi="Arial" w:cs="Arial"/>
          <w:sz w:val="22"/>
          <w:szCs w:val="22"/>
        </w:rPr>
        <w:t>ver the past 2 years, SMA’s</w:t>
      </w:r>
      <w:r w:rsidR="007327CA">
        <w:rPr>
          <w:rFonts w:ascii="Arial" w:hAnsi="Arial" w:cs="Arial"/>
          <w:sz w:val="22"/>
          <w:szCs w:val="22"/>
        </w:rPr>
        <w:t xml:space="preserve"> ability to respond rapidly to publicly importa</w:t>
      </w:r>
      <w:r w:rsidR="00F37E33">
        <w:rPr>
          <w:rFonts w:ascii="Arial" w:hAnsi="Arial" w:cs="Arial"/>
          <w:sz w:val="22"/>
          <w:szCs w:val="22"/>
        </w:rPr>
        <w:t>nt emergent events has grown. We have</w:t>
      </w:r>
      <w:r w:rsidR="007327CA">
        <w:rPr>
          <w:rFonts w:ascii="Arial" w:hAnsi="Arial" w:cs="Arial"/>
          <w:sz w:val="22"/>
          <w:szCs w:val="22"/>
        </w:rPr>
        <w:t xml:space="preserve"> developed the </w:t>
      </w:r>
      <w:r w:rsidR="00F37E33">
        <w:rPr>
          <w:rFonts w:ascii="Arial" w:hAnsi="Arial" w:cs="Arial"/>
          <w:sz w:val="22"/>
          <w:szCs w:val="22"/>
        </w:rPr>
        <w:t xml:space="preserve">TIG Mechanism which resulted in the ZIKA group and we have created a </w:t>
      </w:r>
      <w:r w:rsidR="007327CA">
        <w:rPr>
          <w:rFonts w:ascii="Arial" w:hAnsi="Arial" w:cs="Arial"/>
          <w:sz w:val="22"/>
          <w:szCs w:val="22"/>
        </w:rPr>
        <w:t>model process for speaking to those in power</w:t>
      </w:r>
      <w:r w:rsidR="00F37E33">
        <w:rPr>
          <w:rFonts w:ascii="Arial" w:hAnsi="Arial" w:cs="Arial"/>
          <w:sz w:val="22"/>
          <w:szCs w:val="22"/>
        </w:rPr>
        <w:t xml:space="preserve">. This past year the SMA sent its </w:t>
      </w:r>
      <w:r w:rsidR="007327CA">
        <w:rPr>
          <w:rFonts w:ascii="Arial" w:hAnsi="Arial" w:cs="Arial"/>
          <w:sz w:val="22"/>
          <w:szCs w:val="22"/>
        </w:rPr>
        <w:t>first official SMA letter to a US president</w:t>
      </w:r>
      <w:r w:rsidR="00F37E33">
        <w:rPr>
          <w:rFonts w:ascii="Arial" w:hAnsi="Arial" w:cs="Arial"/>
          <w:sz w:val="22"/>
          <w:szCs w:val="22"/>
        </w:rPr>
        <w:t xml:space="preserve">, a letter discussing our concerns with the </w:t>
      </w:r>
      <w:r w:rsidR="007327CA">
        <w:rPr>
          <w:rFonts w:ascii="Arial" w:hAnsi="Arial" w:cs="Arial"/>
          <w:sz w:val="22"/>
          <w:szCs w:val="22"/>
        </w:rPr>
        <w:t xml:space="preserve">changes to US healthcare system, </w:t>
      </w:r>
      <w:r w:rsidR="004400FA">
        <w:rPr>
          <w:rFonts w:ascii="Arial" w:hAnsi="Arial" w:cs="Arial"/>
          <w:sz w:val="22"/>
          <w:szCs w:val="22"/>
        </w:rPr>
        <w:t>within the context of the repeal of the Affordable Care Act. We h</w:t>
      </w:r>
      <w:r w:rsidR="007327CA">
        <w:rPr>
          <w:rFonts w:ascii="Arial" w:hAnsi="Arial" w:cs="Arial"/>
          <w:sz w:val="22"/>
          <w:szCs w:val="22"/>
        </w:rPr>
        <w:t>ave posted on our website resour</w:t>
      </w:r>
      <w:r w:rsidR="004400FA">
        <w:rPr>
          <w:rFonts w:ascii="Arial" w:hAnsi="Arial" w:cs="Arial"/>
          <w:sz w:val="22"/>
          <w:szCs w:val="22"/>
        </w:rPr>
        <w:t>ces to help you with advocacy. Sobo thanks the SMA</w:t>
      </w:r>
      <w:r w:rsidR="007327CA">
        <w:rPr>
          <w:rFonts w:ascii="Arial" w:hAnsi="Arial" w:cs="Arial"/>
          <w:sz w:val="22"/>
          <w:szCs w:val="22"/>
        </w:rPr>
        <w:t xml:space="preserve"> boa</w:t>
      </w:r>
      <w:r w:rsidR="004400FA">
        <w:rPr>
          <w:rFonts w:ascii="Arial" w:hAnsi="Arial" w:cs="Arial"/>
          <w:sz w:val="22"/>
          <w:szCs w:val="22"/>
        </w:rPr>
        <w:t>rd for its service, as well as the outgoing administrative assistant</w:t>
      </w:r>
      <w:r w:rsidR="007327CA">
        <w:rPr>
          <w:rFonts w:ascii="Arial" w:hAnsi="Arial" w:cs="Arial"/>
          <w:sz w:val="22"/>
          <w:szCs w:val="22"/>
        </w:rPr>
        <w:t xml:space="preserve"> </w:t>
      </w:r>
      <w:r w:rsidR="004400FA">
        <w:rPr>
          <w:rFonts w:ascii="Arial" w:hAnsi="Arial" w:cs="Arial"/>
          <w:sz w:val="22"/>
          <w:szCs w:val="22"/>
        </w:rPr>
        <w:t>Cassandra Wilson</w:t>
      </w:r>
      <w:r w:rsidR="007327CA">
        <w:rPr>
          <w:rFonts w:ascii="Arial" w:hAnsi="Arial" w:cs="Arial"/>
          <w:sz w:val="22"/>
          <w:szCs w:val="22"/>
        </w:rPr>
        <w:t xml:space="preserve"> </w:t>
      </w:r>
    </w:p>
    <w:p w14:paraId="3D42FF30" w14:textId="5BB58ABE" w:rsidR="00CC5FEB" w:rsidRPr="00BD1D0F" w:rsidRDefault="00CC5FEB" w:rsidP="00BF7E88">
      <w:pPr>
        <w:pStyle w:val="ListParagraph"/>
        <w:numPr>
          <w:ilvl w:val="0"/>
          <w:numId w:val="1"/>
        </w:numPr>
        <w:spacing w:after="60" w:line="276" w:lineRule="auto"/>
        <w:contextualSpacing w:val="0"/>
        <w:rPr>
          <w:rFonts w:ascii="Arial" w:hAnsi="Arial" w:cs="Arial"/>
          <w:sz w:val="22"/>
          <w:szCs w:val="22"/>
        </w:rPr>
      </w:pPr>
      <w:r w:rsidRPr="00BD1D0F">
        <w:rPr>
          <w:rFonts w:ascii="Arial" w:hAnsi="Arial" w:cs="Arial"/>
          <w:b/>
          <w:sz w:val="22"/>
          <w:szCs w:val="22"/>
        </w:rPr>
        <w:t>Passing of the</w:t>
      </w:r>
      <w:r w:rsidRPr="00BD1D0F">
        <w:rPr>
          <w:rFonts w:ascii="Arial" w:hAnsi="Arial" w:cs="Arial"/>
          <w:sz w:val="22"/>
          <w:szCs w:val="22"/>
        </w:rPr>
        <w:t xml:space="preserve"> </w:t>
      </w:r>
      <w:r w:rsidRPr="00BD1D0F">
        <w:rPr>
          <w:rFonts w:ascii="Arial" w:hAnsi="Arial" w:cs="Arial"/>
          <w:b/>
          <w:sz w:val="22"/>
          <w:szCs w:val="22"/>
        </w:rPr>
        <w:t>Gavel</w:t>
      </w:r>
      <w:r w:rsidR="00BD1D0F">
        <w:rPr>
          <w:rFonts w:ascii="Arial" w:hAnsi="Arial" w:cs="Arial"/>
          <w:sz w:val="22"/>
          <w:szCs w:val="22"/>
        </w:rPr>
        <w:t xml:space="preserve"> </w:t>
      </w:r>
    </w:p>
    <w:p w14:paraId="60045329" w14:textId="77777777" w:rsidR="0048730C" w:rsidRDefault="004836BD" w:rsidP="00910596">
      <w:pPr>
        <w:pStyle w:val="ListParagraph"/>
        <w:numPr>
          <w:ilvl w:val="0"/>
          <w:numId w:val="1"/>
        </w:numPr>
        <w:spacing w:after="60" w:line="276" w:lineRule="auto"/>
        <w:contextualSpacing w:val="0"/>
        <w:rPr>
          <w:rFonts w:ascii="Arial" w:hAnsi="Arial" w:cs="Arial"/>
          <w:sz w:val="22"/>
          <w:szCs w:val="22"/>
        </w:rPr>
      </w:pPr>
      <w:r w:rsidRPr="00910596">
        <w:rPr>
          <w:rFonts w:ascii="Arial" w:hAnsi="Arial" w:cs="Arial"/>
          <w:b/>
          <w:sz w:val="22"/>
          <w:szCs w:val="22"/>
        </w:rPr>
        <w:t>A</w:t>
      </w:r>
      <w:r w:rsidR="000E614F" w:rsidRPr="00910596">
        <w:rPr>
          <w:rFonts w:ascii="Arial" w:hAnsi="Arial" w:cs="Arial"/>
          <w:b/>
          <w:sz w:val="22"/>
          <w:szCs w:val="22"/>
        </w:rPr>
        <w:t xml:space="preserve">djournment </w:t>
      </w:r>
      <w:r w:rsidR="00CC5FEB" w:rsidRPr="00910596">
        <w:rPr>
          <w:rFonts w:ascii="Arial" w:hAnsi="Arial" w:cs="Arial"/>
          <w:sz w:val="22"/>
          <w:szCs w:val="22"/>
        </w:rPr>
        <w:t>– Arachu Castro</w:t>
      </w:r>
      <w:r w:rsidR="00910596" w:rsidRPr="00910596">
        <w:rPr>
          <w:rFonts w:ascii="Arial" w:hAnsi="Arial" w:cs="Arial"/>
          <w:sz w:val="22"/>
          <w:szCs w:val="22"/>
        </w:rPr>
        <w:t xml:space="preserve"> </w:t>
      </w:r>
    </w:p>
    <w:p w14:paraId="2772AB3B" w14:textId="0A7C9390" w:rsidR="00910596" w:rsidRPr="005A67D2" w:rsidRDefault="005A67D2" w:rsidP="0048730C">
      <w:pPr>
        <w:pStyle w:val="ListParagraph"/>
        <w:spacing w:after="60" w:line="276" w:lineRule="auto"/>
        <w:ind w:left="360"/>
        <w:contextualSpacing w:val="0"/>
        <w:rPr>
          <w:rFonts w:ascii="Arial" w:hAnsi="Arial" w:cs="Arial"/>
          <w:sz w:val="22"/>
          <w:szCs w:val="22"/>
        </w:rPr>
      </w:pPr>
      <w:r>
        <w:rPr>
          <w:rFonts w:ascii="Arial" w:hAnsi="Arial" w:cs="Arial"/>
          <w:sz w:val="22"/>
          <w:szCs w:val="22"/>
        </w:rPr>
        <w:t>Arachu Castro t</w:t>
      </w:r>
      <w:r w:rsidR="0048730C" w:rsidRPr="005A67D2">
        <w:rPr>
          <w:rFonts w:ascii="Arial" w:hAnsi="Arial" w:cs="Arial"/>
          <w:sz w:val="22"/>
          <w:szCs w:val="22"/>
        </w:rPr>
        <w:t>hank</w:t>
      </w:r>
      <w:r>
        <w:rPr>
          <w:rFonts w:ascii="Arial" w:hAnsi="Arial" w:cs="Arial"/>
          <w:sz w:val="22"/>
          <w:szCs w:val="22"/>
        </w:rPr>
        <w:t>s</w:t>
      </w:r>
      <w:r w:rsidR="0048730C" w:rsidRPr="005A67D2">
        <w:rPr>
          <w:rFonts w:ascii="Arial" w:hAnsi="Arial" w:cs="Arial"/>
          <w:sz w:val="22"/>
          <w:szCs w:val="22"/>
        </w:rPr>
        <w:t xml:space="preserve"> EJ </w:t>
      </w:r>
      <w:r>
        <w:rPr>
          <w:rFonts w:ascii="Arial" w:hAnsi="Arial" w:cs="Arial"/>
          <w:sz w:val="22"/>
          <w:szCs w:val="22"/>
        </w:rPr>
        <w:t xml:space="preserve">Sobo </w:t>
      </w:r>
      <w:r w:rsidR="0048730C" w:rsidRPr="005A67D2">
        <w:rPr>
          <w:rFonts w:ascii="Arial" w:hAnsi="Arial" w:cs="Arial"/>
          <w:sz w:val="22"/>
          <w:szCs w:val="22"/>
        </w:rPr>
        <w:t>for her leader</w:t>
      </w:r>
      <w:r>
        <w:rPr>
          <w:rFonts w:ascii="Arial" w:hAnsi="Arial" w:cs="Arial"/>
          <w:sz w:val="22"/>
          <w:szCs w:val="22"/>
        </w:rPr>
        <w:t>ship, and thanks i</w:t>
      </w:r>
      <w:r w:rsidR="0048730C" w:rsidRPr="005A67D2">
        <w:rPr>
          <w:rFonts w:ascii="Arial" w:hAnsi="Arial" w:cs="Arial"/>
          <w:sz w:val="22"/>
          <w:szCs w:val="22"/>
        </w:rPr>
        <w:t>ncoming members</w:t>
      </w:r>
      <w:r>
        <w:rPr>
          <w:rFonts w:ascii="Arial" w:hAnsi="Arial" w:cs="Arial"/>
          <w:sz w:val="22"/>
          <w:szCs w:val="22"/>
        </w:rPr>
        <w:t xml:space="preserve"> for their participation in the SMA</w:t>
      </w:r>
      <w:r w:rsidR="0048730C" w:rsidRPr="005A67D2">
        <w:rPr>
          <w:rFonts w:ascii="Arial" w:hAnsi="Arial" w:cs="Arial"/>
          <w:sz w:val="22"/>
          <w:szCs w:val="22"/>
        </w:rPr>
        <w:t xml:space="preserve">. </w:t>
      </w:r>
      <w:r>
        <w:rPr>
          <w:rFonts w:ascii="Arial" w:hAnsi="Arial" w:cs="Arial"/>
          <w:sz w:val="22"/>
          <w:szCs w:val="22"/>
        </w:rPr>
        <w:t>Castro e</w:t>
      </w:r>
      <w:r w:rsidR="0048730C" w:rsidRPr="005A67D2">
        <w:rPr>
          <w:rFonts w:ascii="Arial" w:hAnsi="Arial" w:cs="Arial"/>
          <w:sz w:val="22"/>
          <w:szCs w:val="22"/>
        </w:rPr>
        <w:t xml:space="preserve">ncourage more people to sign up for the SMA. Women are over-represented in the SMA, </w:t>
      </w:r>
      <w:r>
        <w:rPr>
          <w:rFonts w:ascii="Arial" w:hAnsi="Arial" w:cs="Arial"/>
          <w:sz w:val="22"/>
          <w:szCs w:val="22"/>
        </w:rPr>
        <w:t xml:space="preserve">we </w:t>
      </w:r>
      <w:r w:rsidR="00E81E6D">
        <w:rPr>
          <w:rFonts w:ascii="Arial" w:hAnsi="Arial" w:cs="Arial"/>
          <w:sz w:val="22"/>
          <w:szCs w:val="22"/>
        </w:rPr>
        <w:t xml:space="preserve">are </w:t>
      </w:r>
      <w:r w:rsidR="0048730C" w:rsidRPr="005A67D2">
        <w:rPr>
          <w:rFonts w:ascii="Arial" w:hAnsi="Arial" w:cs="Arial"/>
          <w:sz w:val="22"/>
          <w:szCs w:val="22"/>
        </w:rPr>
        <w:t xml:space="preserve">proud to be a part of it. </w:t>
      </w:r>
      <w:r w:rsidR="00910596" w:rsidRPr="005A67D2">
        <w:rPr>
          <w:rFonts w:ascii="Arial" w:hAnsi="Arial" w:cs="Arial"/>
          <w:sz w:val="22"/>
          <w:szCs w:val="22"/>
        </w:rPr>
        <w:t xml:space="preserve">        </w:t>
      </w:r>
    </w:p>
    <w:p w14:paraId="63E83099" w14:textId="4BFC41BC" w:rsidR="00241A49" w:rsidRPr="00910596" w:rsidRDefault="00910596" w:rsidP="00910596">
      <w:pPr>
        <w:spacing w:after="240"/>
        <w:jc w:val="center"/>
        <w:rPr>
          <w:rFonts w:ascii="Arial" w:hAnsi="Arial" w:cs="Arial"/>
        </w:rPr>
      </w:pPr>
      <w:r w:rsidRPr="00910596">
        <w:rPr>
          <w:rFonts w:ascii="Arial" w:hAnsi="Arial" w:cs="Arial"/>
          <w:i/>
        </w:rPr>
        <w:t xml:space="preserve">*** </w:t>
      </w:r>
      <w:r w:rsidR="00EC0363" w:rsidRPr="00910596">
        <w:rPr>
          <w:rFonts w:ascii="Arial" w:hAnsi="Arial" w:cs="Arial"/>
          <w:b/>
          <w:i/>
        </w:rPr>
        <w:t xml:space="preserve">Please stay for </w:t>
      </w:r>
      <w:r w:rsidR="004E1345" w:rsidRPr="00910596">
        <w:rPr>
          <w:rFonts w:ascii="Arial" w:hAnsi="Arial" w:cs="Arial"/>
          <w:b/>
          <w:i/>
        </w:rPr>
        <w:t xml:space="preserve">the SMA Community </w:t>
      </w:r>
      <w:r w:rsidRPr="00910596">
        <w:rPr>
          <w:rFonts w:ascii="Arial" w:hAnsi="Arial" w:cs="Arial"/>
          <w:b/>
          <w:i/>
        </w:rPr>
        <w:t xml:space="preserve">‘Meet and Greet’ </w:t>
      </w:r>
      <w:r w:rsidR="008136C6" w:rsidRPr="00910596">
        <w:rPr>
          <w:rFonts w:ascii="Arial" w:hAnsi="Arial" w:cs="Arial"/>
        </w:rPr>
        <w:t>*</w:t>
      </w:r>
      <w:r w:rsidRPr="00910596">
        <w:rPr>
          <w:rFonts w:ascii="Arial" w:hAnsi="Arial" w:cs="Arial"/>
        </w:rPr>
        <w:t>*</w:t>
      </w:r>
      <w:r w:rsidR="008136C6" w:rsidRPr="00910596">
        <w:rPr>
          <w:rFonts w:ascii="Arial" w:hAnsi="Arial" w:cs="Arial"/>
        </w:rPr>
        <w:t>*</w:t>
      </w:r>
    </w:p>
    <w:p w14:paraId="565423E3" w14:textId="7D0654C2" w:rsidR="004E1345" w:rsidRPr="004836BD" w:rsidRDefault="004E1345" w:rsidP="00BB2B2E">
      <w:pPr>
        <w:spacing w:after="60"/>
        <w:outlineLvl w:val="0"/>
        <w:rPr>
          <w:rFonts w:ascii="Arial" w:hAnsi="Arial" w:cs="Arial"/>
          <w:b/>
          <w:u w:val="single"/>
        </w:rPr>
      </w:pPr>
      <w:r w:rsidRPr="004836BD">
        <w:rPr>
          <w:rFonts w:ascii="Arial" w:hAnsi="Arial" w:cs="Arial"/>
          <w:b/>
          <w:u w:val="single"/>
        </w:rPr>
        <w:t>APPENDI</w:t>
      </w:r>
      <w:r w:rsidR="001178E0">
        <w:rPr>
          <w:rFonts w:ascii="Arial" w:hAnsi="Arial" w:cs="Arial"/>
          <w:b/>
          <w:u w:val="single"/>
        </w:rPr>
        <w:t>CES</w:t>
      </w:r>
    </w:p>
    <w:p w14:paraId="4DAD2E33" w14:textId="7DE15D36" w:rsidR="00D55583" w:rsidRPr="00BF7E88" w:rsidRDefault="009E5356" w:rsidP="007776A2">
      <w:pPr>
        <w:pStyle w:val="ListParagraph"/>
        <w:numPr>
          <w:ilvl w:val="0"/>
          <w:numId w:val="12"/>
        </w:numPr>
        <w:rPr>
          <w:sz w:val="20"/>
        </w:rPr>
      </w:pPr>
      <w:r>
        <w:rPr>
          <w:rFonts w:ascii="Arial" w:hAnsi="Arial" w:cs="Arial"/>
          <w:b/>
          <w:sz w:val="22"/>
          <w:szCs w:val="22"/>
        </w:rPr>
        <w:t xml:space="preserve">CURRENT </w:t>
      </w:r>
      <w:r w:rsidR="004E1345" w:rsidRPr="00BF7E88">
        <w:rPr>
          <w:rFonts w:ascii="Arial" w:hAnsi="Arial" w:cs="Arial"/>
          <w:b/>
          <w:sz w:val="22"/>
          <w:szCs w:val="22"/>
        </w:rPr>
        <w:t>SUSTAINING MEMBERS</w:t>
      </w:r>
      <w:r w:rsidR="004E1345" w:rsidRPr="00BF7E88">
        <w:rPr>
          <w:rFonts w:ascii="Arial" w:hAnsi="Arial" w:cs="Arial"/>
          <w:sz w:val="22"/>
          <w:szCs w:val="22"/>
        </w:rPr>
        <w:t xml:space="preserve"> – Thank you for your continued support and dedication</w:t>
      </w:r>
    </w:p>
    <w:p w14:paraId="7C69D761" w14:textId="210196D9" w:rsidR="00D55583" w:rsidRDefault="00D55583" w:rsidP="00D55583">
      <w:pPr>
        <w:pStyle w:val="ListParagraph"/>
        <w:ind w:left="360"/>
        <w:rPr>
          <w:sz w:val="20"/>
        </w:rPr>
        <w:sectPr w:rsidR="00D55583" w:rsidSect="001E6D64">
          <w:headerReference w:type="even" r:id="rId8"/>
          <w:headerReference w:type="default" r:id="rId9"/>
          <w:footerReference w:type="even" r:id="rId10"/>
          <w:footerReference w:type="default" r:id="rId11"/>
          <w:headerReference w:type="first" r:id="rId12"/>
          <w:footerReference w:type="first" r:id="rId13"/>
          <w:type w:val="continuous"/>
          <w:pgSz w:w="12240" w:h="15840"/>
          <w:pgMar w:top="864" w:right="936" w:bottom="864" w:left="1080" w:header="720" w:footer="720" w:gutter="0"/>
          <w:cols w:space="720"/>
          <w:docGrid w:linePitch="360"/>
        </w:sectPr>
      </w:pPr>
    </w:p>
    <w:p w14:paraId="18A180D2" w14:textId="46FC2E49" w:rsidR="00CC5FEB" w:rsidRPr="00D55583" w:rsidRDefault="00CC5FEB" w:rsidP="00D55583">
      <w:pPr>
        <w:pStyle w:val="ListParagraph"/>
        <w:ind w:left="0"/>
        <w:rPr>
          <w:sz w:val="20"/>
        </w:rPr>
      </w:pPr>
      <w:r w:rsidRPr="00D55583">
        <w:rPr>
          <w:sz w:val="20"/>
        </w:rPr>
        <w:lastRenderedPageBreak/>
        <w:t>Vincanne Adams</w:t>
      </w:r>
    </w:p>
    <w:p w14:paraId="06D7BCDA" w14:textId="77777777" w:rsidR="00CC5FEB" w:rsidRPr="007505B9" w:rsidRDefault="00CC5FEB" w:rsidP="00CC5FEB">
      <w:pPr>
        <w:spacing w:after="0" w:line="240" w:lineRule="auto"/>
        <w:rPr>
          <w:sz w:val="20"/>
        </w:rPr>
      </w:pPr>
      <w:r w:rsidRPr="007505B9">
        <w:rPr>
          <w:sz w:val="20"/>
        </w:rPr>
        <w:t>Christian Adonizio</w:t>
      </w:r>
    </w:p>
    <w:p w14:paraId="1D74B264" w14:textId="77777777" w:rsidR="00CC5FEB" w:rsidRPr="007505B9" w:rsidRDefault="00CC5FEB" w:rsidP="00CC5FEB">
      <w:pPr>
        <w:spacing w:after="0" w:line="240" w:lineRule="auto"/>
        <w:rPr>
          <w:sz w:val="20"/>
        </w:rPr>
      </w:pPr>
      <w:r w:rsidRPr="007505B9">
        <w:rPr>
          <w:sz w:val="20"/>
        </w:rPr>
        <w:t>Maria Lourdes Alcantara</w:t>
      </w:r>
    </w:p>
    <w:p w14:paraId="20EC6CD6" w14:textId="77777777" w:rsidR="00CC5FEB" w:rsidRPr="007505B9" w:rsidRDefault="00CC5FEB" w:rsidP="00CC5FEB">
      <w:pPr>
        <w:spacing w:after="0" w:line="240" w:lineRule="auto"/>
        <w:rPr>
          <w:sz w:val="20"/>
        </w:rPr>
      </w:pPr>
      <w:r w:rsidRPr="007505B9">
        <w:rPr>
          <w:sz w:val="20"/>
        </w:rPr>
        <w:t>Seth Anderson</w:t>
      </w:r>
    </w:p>
    <w:p w14:paraId="291824A9" w14:textId="77777777" w:rsidR="00CC5FEB" w:rsidRPr="007505B9" w:rsidRDefault="00CC5FEB" w:rsidP="00CC5FEB">
      <w:pPr>
        <w:spacing w:after="0" w:line="240" w:lineRule="auto"/>
        <w:rPr>
          <w:sz w:val="20"/>
        </w:rPr>
      </w:pPr>
      <w:r w:rsidRPr="007505B9">
        <w:rPr>
          <w:sz w:val="20"/>
        </w:rPr>
        <w:t>Grace Bascope</w:t>
      </w:r>
    </w:p>
    <w:p w14:paraId="1E4335D9" w14:textId="77777777" w:rsidR="00CC5FEB" w:rsidRPr="007505B9" w:rsidRDefault="00CC5FEB" w:rsidP="00CC5FEB">
      <w:pPr>
        <w:spacing w:after="0" w:line="240" w:lineRule="auto"/>
        <w:rPr>
          <w:sz w:val="20"/>
        </w:rPr>
      </w:pPr>
      <w:r w:rsidRPr="007505B9">
        <w:rPr>
          <w:sz w:val="20"/>
        </w:rPr>
        <w:t>Aditya Bharadwaj</w:t>
      </w:r>
    </w:p>
    <w:p w14:paraId="13758021" w14:textId="77777777" w:rsidR="00CC5FEB" w:rsidRPr="007505B9" w:rsidRDefault="00CC5FEB" w:rsidP="00CC5FEB">
      <w:pPr>
        <w:spacing w:after="0" w:line="240" w:lineRule="auto"/>
        <w:rPr>
          <w:sz w:val="20"/>
        </w:rPr>
      </w:pPr>
      <w:r w:rsidRPr="007505B9">
        <w:rPr>
          <w:sz w:val="20"/>
        </w:rPr>
        <w:t>Peter Brown</w:t>
      </w:r>
    </w:p>
    <w:p w14:paraId="1DC1319B" w14:textId="77777777" w:rsidR="00CC5FEB" w:rsidRPr="007505B9" w:rsidRDefault="00CC5FEB" w:rsidP="00CC5FEB">
      <w:pPr>
        <w:spacing w:after="0" w:line="240" w:lineRule="auto"/>
        <w:rPr>
          <w:sz w:val="20"/>
        </w:rPr>
      </w:pPr>
      <w:r w:rsidRPr="007505B9">
        <w:rPr>
          <w:sz w:val="20"/>
        </w:rPr>
        <w:t>Mara Buchbinder</w:t>
      </w:r>
    </w:p>
    <w:p w14:paraId="1798C2F4" w14:textId="77777777" w:rsidR="00CC5FEB" w:rsidRPr="007505B9" w:rsidRDefault="00CC5FEB" w:rsidP="00CC5FEB">
      <w:pPr>
        <w:spacing w:after="0" w:line="240" w:lineRule="auto"/>
        <w:rPr>
          <w:sz w:val="20"/>
        </w:rPr>
      </w:pPr>
      <w:r w:rsidRPr="007505B9">
        <w:rPr>
          <w:sz w:val="20"/>
        </w:rPr>
        <w:t>Arachu Castro</w:t>
      </w:r>
    </w:p>
    <w:p w14:paraId="5A7BD498" w14:textId="77777777" w:rsidR="00CC5FEB" w:rsidRPr="007505B9" w:rsidRDefault="00CC5FEB" w:rsidP="00CC5FEB">
      <w:pPr>
        <w:spacing w:after="0" w:line="240" w:lineRule="auto"/>
        <w:rPr>
          <w:sz w:val="20"/>
        </w:rPr>
      </w:pPr>
      <w:r w:rsidRPr="007505B9">
        <w:rPr>
          <w:sz w:val="20"/>
        </w:rPr>
        <w:t>Noel Chrisman</w:t>
      </w:r>
    </w:p>
    <w:p w14:paraId="5B97AFC5" w14:textId="77777777" w:rsidR="00CC5FEB" w:rsidRPr="007505B9" w:rsidRDefault="00CC5FEB" w:rsidP="00CC5FEB">
      <w:pPr>
        <w:spacing w:after="0" w:line="240" w:lineRule="auto"/>
        <w:rPr>
          <w:sz w:val="20"/>
        </w:rPr>
      </w:pPr>
      <w:r w:rsidRPr="007505B9">
        <w:rPr>
          <w:sz w:val="20"/>
        </w:rPr>
        <w:t>Catalina Denman</w:t>
      </w:r>
    </w:p>
    <w:p w14:paraId="653F0FA0" w14:textId="77777777" w:rsidR="00CC5FEB" w:rsidRPr="007505B9" w:rsidRDefault="00CC5FEB" w:rsidP="00CC5FEB">
      <w:pPr>
        <w:spacing w:after="0" w:line="240" w:lineRule="auto"/>
        <w:rPr>
          <w:sz w:val="20"/>
        </w:rPr>
      </w:pPr>
      <w:r w:rsidRPr="007505B9">
        <w:rPr>
          <w:sz w:val="20"/>
        </w:rPr>
        <w:t>William Dressler</w:t>
      </w:r>
    </w:p>
    <w:p w14:paraId="3F475F04" w14:textId="77777777" w:rsidR="00CC5FEB" w:rsidRPr="007505B9" w:rsidRDefault="00CC5FEB" w:rsidP="00CC5FEB">
      <w:pPr>
        <w:spacing w:after="0" w:line="240" w:lineRule="auto"/>
        <w:rPr>
          <w:sz w:val="20"/>
        </w:rPr>
      </w:pPr>
      <w:r w:rsidRPr="007505B9">
        <w:rPr>
          <w:sz w:val="20"/>
        </w:rPr>
        <w:t>Mark Edberg</w:t>
      </w:r>
    </w:p>
    <w:p w14:paraId="3014F9E4" w14:textId="77777777" w:rsidR="00CC5FEB" w:rsidRPr="007505B9" w:rsidRDefault="00CC5FEB" w:rsidP="00CC5FEB">
      <w:pPr>
        <w:spacing w:after="0" w:line="240" w:lineRule="auto"/>
        <w:rPr>
          <w:sz w:val="20"/>
        </w:rPr>
      </w:pPr>
      <w:r w:rsidRPr="007505B9">
        <w:rPr>
          <w:sz w:val="20"/>
        </w:rPr>
        <w:t>Michael Ennis-McMillan</w:t>
      </w:r>
    </w:p>
    <w:p w14:paraId="2FC366B6" w14:textId="77777777" w:rsidR="00CC5FEB" w:rsidRPr="007505B9" w:rsidRDefault="00CC5FEB" w:rsidP="00CC5FEB">
      <w:pPr>
        <w:spacing w:after="0" w:line="240" w:lineRule="auto"/>
        <w:rPr>
          <w:sz w:val="20"/>
        </w:rPr>
      </w:pPr>
      <w:r w:rsidRPr="007505B9">
        <w:rPr>
          <w:sz w:val="20"/>
        </w:rPr>
        <w:t>Pamela Erickson</w:t>
      </w:r>
    </w:p>
    <w:p w14:paraId="76482782" w14:textId="77777777" w:rsidR="00CC5FEB" w:rsidRPr="007505B9" w:rsidRDefault="00CC5FEB" w:rsidP="00CC5FEB">
      <w:pPr>
        <w:spacing w:after="0" w:line="240" w:lineRule="auto"/>
        <w:rPr>
          <w:sz w:val="20"/>
        </w:rPr>
      </w:pPr>
      <w:r w:rsidRPr="007505B9">
        <w:rPr>
          <w:sz w:val="20"/>
        </w:rPr>
        <w:lastRenderedPageBreak/>
        <w:t>Judith Farquhar</w:t>
      </w:r>
    </w:p>
    <w:p w14:paraId="4920ACCC" w14:textId="77777777" w:rsidR="00CC5FEB" w:rsidRPr="007505B9" w:rsidRDefault="00CC5FEB" w:rsidP="00CC5FEB">
      <w:pPr>
        <w:spacing w:after="0" w:line="240" w:lineRule="auto"/>
        <w:rPr>
          <w:sz w:val="20"/>
        </w:rPr>
      </w:pPr>
      <w:r w:rsidRPr="007505B9">
        <w:rPr>
          <w:sz w:val="20"/>
        </w:rPr>
        <w:t>Pamela Feldman-Savelsberg</w:t>
      </w:r>
    </w:p>
    <w:p w14:paraId="0591F0A5" w14:textId="77777777" w:rsidR="00CC5FEB" w:rsidRPr="007505B9" w:rsidRDefault="00CC5FEB" w:rsidP="00CC5FEB">
      <w:pPr>
        <w:spacing w:after="0" w:line="240" w:lineRule="auto"/>
        <w:rPr>
          <w:sz w:val="20"/>
        </w:rPr>
      </w:pPr>
      <w:r w:rsidRPr="007505B9">
        <w:rPr>
          <w:sz w:val="20"/>
        </w:rPr>
        <w:t>Ruthbeth Finerman</w:t>
      </w:r>
    </w:p>
    <w:p w14:paraId="4AC997F2" w14:textId="0B5F52A2" w:rsidR="00CC5FEB" w:rsidRPr="007505B9" w:rsidRDefault="00CC5FEB" w:rsidP="00CC5FEB">
      <w:pPr>
        <w:spacing w:after="0" w:line="240" w:lineRule="auto"/>
        <w:rPr>
          <w:sz w:val="20"/>
        </w:rPr>
      </w:pPr>
      <w:r w:rsidRPr="007505B9">
        <w:rPr>
          <w:sz w:val="20"/>
        </w:rPr>
        <w:t>Carol Goldin</w:t>
      </w:r>
    </w:p>
    <w:p w14:paraId="32D70CFC" w14:textId="77777777" w:rsidR="00CC5FEB" w:rsidRPr="007505B9" w:rsidRDefault="00CC5FEB" w:rsidP="00CC5FEB">
      <w:pPr>
        <w:spacing w:after="0" w:line="240" w:lineRule="auto"/>
        <w:rPr>
          <w:sz w:val="20"/>
        </w:rPr>
      </w:pPr>
      <w:r w:rsidRPr="007505B9">
        <w:rPr>
          <w:sz w:val="20"/>
        </w:rPr>
        <w:t>Kathleen Hanlon-Lundberg</w:t>
      </w:r>
    </w:p>
    <w:p w14:paraId="7F19F2DD" w14:textId="77777777" w:rsidR="00CC5FEB" w:rsidRPr="007505B9" w:rsidRDefault="00CC5FEB" w:rsidP="00CC5FEB">
      <w:pPr>
        <w:spacing w:after="0" w:line="240" w:lineRule="auto"/>
        <w:rPr>
          <w:sz w:val="20"/>
        </w:rPr>
      </w:pPr>
      <w:r w:rsidRPr="007505B9">
        <w:rPr>
          <w:sz w:val="20"/>
        </w:rPr>
        <w:t>Helena Hansen</w:t>
      </w:r>
    </w:p>
    <w:p w14:paraId="218707E4" w14:textId="77777777" w:rsidR="00CC5FEB" w:rsidRPr="007505B9" w:rsidRDefault="00CC5FEB" w:rsidP="00CC5FEB">
      <w:pPr>
        <w:spacing w:after="0" w:line="240" w:lineRule="auto"/>
        <w:rPr>
          <w:sz w:val="20"/>
        </w:rPr>
      </w:pPr>
      <w:r w:rsidRPr="007505B9">
        <w:rPr>
          <w:sz w:val="20"/>
        </w:rPr>
        <w:t>Marcia Inhorn</w:t>
      </w:r>
    </w:p>
    <w:p w14:paraId="54467631" w14:textId="77777777" w:rsidR="00CC5FEB" w:rsidRPr="007505B9" w:rsidRDefault="00CC5FEB" w:rsidP="00CC5FEB">
      <w:pPr>
        <w:spacing w:after="0" w:line="240" w:lineRule="auto"/>
        <w:rPr>
          <w:sz w:val="20"/>
        </w:rPr>
      </w:pPr>
      <w:r w:rsidRPr="007505B9">
        <w:rPr>
          <w:sz w:val="20"/>
        </w:rPr>
        <w:t>Caroline Jones</w:t>
      </w:r>
    </w:p>
    <w:p w14:paraId="2E3110C4" w14:textId="77777777" w:rsidR="00CC5FEB" w:rsidRPr="007505B9" w:rsidRDefault="00CC5FEB" w:rsidP="00CC5FEB">
      <w:pPr>
        <w:spacing w:after="0" w:line="240" w:lineRule="auto"/>
        <w:rPr>
          <w:sz w:val="20"/>
        </w:rPr>
      </w:pPr>
      <w:r w:rsidRPr="007505B9">
        <w:rPr>
          <w:sz w:val="20"/>
        </w:rPr>
        <w:t>Carl Kendall</w:t>
      </w:r>
    </w:p>
    <w:p w14:paraId="2B5CF650" w14:textId="77777777" w:rsidR="00CC5FEB" w:rsidRPr="007505B9" w:rsidRDefault="00CC5FEB" w:rsidP="00CC5FEB">
      <w:pPr>
        <w:spacing w:after="0" w:line="240" w:lineRule="auto"/>
        <w:rPr>
          <w:sz w:val="20"/>
        </w:rPr>
      </w:pPr>
      <w:r w:rsidRPr="007505B9">
        <w:rPr>
          <w:sz w:val="20"/>
        </w:rPr>
        <w:t>Laurence Kirmayer</w:t>
      </w:r>
    </w:p>
    <w:p w14:paraId="28621D00" w14:textId="77777777" w:rsidR="00CC5FEB" w:rsidRPr="007505B9" w:rsidRDefault="00CC5FEB" w:rsidP="00CC5FEB">
      <w:pPr>
        <w:spacing w:after="0" w:line="240" w:lineRule="auto"/>
        <w:rPr>
          <w:sz w:val="20"/>
        </w:rPr>
      </w:pPr>
      <w:r w:rsidRPr="007505B9">
        <w:rPr>
          <w:sz w:val="20"/>
        </w:rPr>
        <w:t>Peter Kunstadter</w:t>
      </w:r>
    </w:p>
    <w:p w14:paraId="56FF5CD8" w14:textId="77777777" w:rsidR="00CC5FEB" w:rsidRPr="007505B9" w:rsidRDefault="00CC5FEB" w:rsidP="00CC5FEB">
      <w:pPr>
        <w:spacing w:after="0" w:line="240" w:lineRule="auto"/>
        <w:rPr>
          <w:sz w:val="20"/>
        </w:rPr>
      </w:pPr>
      <w:r w:rsidRPr="007505B9">
        <w:rPr>
          <w:sz w:val="20"/>
        </w:rPr>
        <w:t>Lynn Kwiatkowski</w:t>
      </w:r>
    </w:p>
    <w:p w14:paraId="1D99AE20" w14:textId="77777777" w:rsidR="00CC5FEB" w:rsidRPr="007505B9" w:rsidRDefault="00CC5FEB" w:rsidP="00CC5FEB">
      <w:pPr>
        <w:spacing w:after="0" w:line="240" w:lineRule="auto"/>
        <w:rPr>
          <w:sz w:val="20"/>
        </w:rPr>
      </w:pPr>
      <w:r w:rsidRPr="007505B9">
        <w:rPr>
          <w:sz w:val="20"/>
        </w:rPr>
        <w:t>Betty Levin</w:t>
      </w:r>
    </w:p>
    <w:p w14:paraId="2BB9CB6E" w14:textId="77777777" w:rsidR="00CC5FEB" w:rsidRPr="007505B9" w:rsidRDefault="00CC5FEB" w:rsidP="00CC5FEB">
      <w:pPr>
        <w:spacing w:after="0" w:line="240" w:lineRule="auto"/>
        <w:rPr>
          <w:sz w:val="20"/>
        </w:rPr>
      </w:pPr>
      <w:r w:rsidRPr="007505B9">
        <w:rPr>
          <w:sz w:val="20"/>
        </w:rPr>
        <w:lastRenderedPageBreak/>
        <w:t>John Luque</w:t>
      </w:r>
    </w:p>
    <w:p w14:paraId="11BE1195" w14:textId="77777777" w:rsidR="00CC5FEB" w:rsidRPr="007505B9" w:rsidRDefault="00CC5FEB" w:rsidP="00CC5FEB">
      <w:pPr>
        <w:spacing w:after="0" w:line="240" w:lineRule="auto"/>
        <w:rPr>
          <w:sz w:val="20"/>
        </w:rPr>
      </w:pPr>
      <w:r w:rsidRPr="007505B9">
        <w:rPr>
          <w:sz w:val="20"/>
        </w:rPr>
        <w:t>Spero Manson</w:t>
      </w:r>
    </w:p>
    <w:p w14:paraId="43B533B5" w14:textId="77777777" w:rsidR="00CC5FEB" w:rsidRPr="007505B9" w:rsidRDefault="00CC5FEB" w:rsidP="00CC5FEB">
      <w:pPr>
        <w:spacing w:after="0" w:line="240" w:lineRule="auto"/>
        <w:rPr>
          <w:sz w:val="20"/>
        </w:rPr>
      </w:pPr>
      <w:r w:rsidRPr="007505B9">
        <w:rPr>
          <w:sz w:val="20"/>
        </w:rPr>
        <w:t>Rebekah Marsh</w:t>
      </w:r>
    </w:p>
    <w:p w14:paraId="198D7189" w14:textId="77777777" w:rsidR="00CC5FEB" w:rsidRPr="007505B9" w:rsidRDefault="00CC5FEB" w:rsidP="00CC5FEB">
      <w:pPr>
        <w:spacing w:after="0" w:line="240" w:lineRule="auto"/>
        <w:rPr>
          <w:sz w:val="20"/>
        </w:rPr>
      </w:pPr>
      <w:r w:rsidRPr="007505B9">
        <w:rPr>
          <w:sz w:val="20"/>
        </w:rPr>
        <w:t>Rebecca Martinez</w:t>
      </w:r>
    </w:p>
    <w:p w14:paraId="624952E2" w14:textId="77777777" w:rsidR="00CC5FEB" w:rsidRPr="007505B9" w:rsidRDefault="00CC5FEB" w:rsidP="00CC5FEB">
      <w:pPr>
        <w:spacing w:after="0" w:line="240" w:lineRule="auto"/>
        <w:rPr>
          <w:sz w:val="20"/>
        </w:rPr>
      </w:pPr>
      <w:r w:rsidRPr="007505B9">
        <w:rPr>
          <w:sz w:val="20"/>
        </w:rPr>
        <w:t>Janet McGrath</w:t>
      </w:r>
    </w:p>
    <w:p w14:paraId="31FD9832" w14:textId="77777777" w:rsidR="00CC5FEB" w:rsidRPr="007505B9" w:rsidRDefault="00CC5FEB" w:rsidP="00CC5FEB">
      <w:pPr>
        <w:spacing w:after="0" w:line="240" w:lineRule="auto"/>
        <w:rPr>
          <w:sz w:val="20"/>
        </w:rPr>
      </w:pPr>
      <w:r w:rsidRPr="007505B9">
        <w:rPr>
          <w:sz w:val="20"/>
        </w:rPr>
        <w:t>Emily Mendenhall</w:t>
      </w:r>
    </w:p>
    <w:p w14:paraId="68C485D0" w14:textId="77777777" w:rsidR="00CC5FEB" w:rsidRPr="007505B9" w:rsidRDefault="00CC5FEB" w:rsidP="00CC5FEB">
      <w:pPr>
        <w:spacing w:after="0" w:line="240" w:lineRule="auto"/>
        <w:rPr>
          <w:sz w:val="20"/>
        </w:rPr>
      </w:pPr>
      <w:r w:rsidRPr="007505B9">
        <w:rPr>
          <w:sz w:val="20"/>
        </w:rPr>
        <w:t>Marsha Michie</w:t>
      </w:r>
    </w:p>
    <w:p w14:paraId="564E599F" w14:textId="77777777" w:rsidR="00CC5FEB" w:rsidRPr="007505B9" w:rsidRDefault="00CC5FEB" w:rsidP="00CC5FEB">
      <w:pPr>
        <w:spacing w:after="0" w:line="240" w:lineRule="auto"/>
        <w:rPr>
          <w:sz w:val="20"/>
        </w:rPr>
      </w:pPr>
      <w:r w:rsidRPr="007505B9">
        <w:rPr>
          <w:sz w:val="20"/>
        </w:rPr>
        <w:t>Joyce Millen</w:t>
      </w:r>
    </w:p>
    <w:p w14:paraId="16D11988" w14:textId="77777777" w:rsidR="00CC5FEB" w:rsidRPr="007505B9" w:rsidRDefault="00CC5FEB" w:rsidP="00CC5FEB">
      <w:pPr>
        <w:spacing w:after="0" w:line="240" w:lineRule="auto"/>
        <w:rPr>
          <w:sz w:val="20"/>
        </w:rPr>
      </w:pPr>
      <w:r w:rsidRPr="007505B9">
        <w:rPr>
          <w:sz w:val="20"/>
        </w:rPr>
        <w:t>Hanne Mogensen</w:t>
      </w:r>
    </w:p>
    <w:p w14:paraId="6ECD380A" w14:textId="77777777" w:rsidR="00CC5FEB" w:rsidRPr="007505B9" w:rsidRDefault="00CC5FEB" w:rsidP="00CC5FEB">
      <w:pPr>
        <w:spacing w:after="0" w:line="240" w:lineRule="auto"/>
        <w:rPr>
          <w:sz w:val="20"/>
        </w:rPr>
      </w:pPr>
      <w:r w:rsidRPr="007505B9">
        <w:rPr>
          <w:sz w:val="20"/>
        </w:rPr>
        <w:t>Michael Nathan</w:t>
      </w:r>
    </w:p>
    <w:p w14:paraId="51EBDC54" w14:textId="77777777" w:rsidR="00CC5FEB" w:rsidRPr="007505B9" w:rsidRDefault="00CC5FEB" w:rsidP="00CC5FEB">
      <w:pPr>
        <w:spacing w:after="0" w:line="240" w:lineRule="auto"/>
        <w:rPr>
          <w:sz w:val="20"/>
        </w:rPr>
      </w:pPr>
      <w:r w:rsidRPr="007505B9">
        <w:rPr>
          <w:sz w:val="20"/>
        </w:rPr>
        <w:t>Kathryn Oths</w:t>
      </w:r>
    </w:p>
    <w:p w14:paraId="607076BA" w14:textId="77777777" w:rsidR="00CC5FEB" w:rsidRPr="007505B9" w:rsidRDefault="00CC5FEB" w:rsidP="00CC5FEB">
      <w:pPr>
        <w:spacing w:after="0" w:line="240" w:lineRule="auto"/>
        <w:rPr>
          <w:sz w:val="20"/>
        </w:rPr>
      </w:pPr>
      <w:r w:rsidRPr="007505B9">
        <w:rPr>
          <w:sz w:val="20"/>
        </w:rPr>
        <w:t>Bjarke Oxlund</w:t>
      </w:r>
    </w:p>
    <w:p w14:paraId="5587B335" w14:textId="77777777" w:rsidR="00CC5FEB" w:rsidRPr="007505B9" w:rsidRDefault="00CC5FEB" w:rsidP="00CC5FEB">
      <w:pPr>
        <w:spacing w:after="0" w:line="240" w:lineRule="auto"/>
        <w:rPr>
          <w:sz w:val="20"/>
        </w:rPr>
      </w:pPr>
      <w:r w:rsidRPr="007505B9">
        <w:rPr>
          <w:sz w:val="20"/>
        </w:rPr>
        <w:t>John Page</w:t>
      </w:r>
    </w:p>
    <w:p w14:paraId="51F2D8D6" w14:textId="77777777" w:rsidR="00CC5FEB" w:rsidRPr="007505B9" w:rsidRDefault="00CC5FEB" w:rsidP="00CC5FEB">
      <w:pPr>
        <w:spacing w:after="0" w:line="240" w:lineRule="auto"/>
        <w:rPr>
          <w:sz w:val="20"/>
        </w:rPr>
      </w:pPr>
      <w:r w:rsidRPr="007505B9">
        <w:rPr>
          <w:sz w:val="20"/>
        </w:rPr>
        <w:t>Rupert Poeschl</w:t>
      </w:r>
    </w:p>
    <w:p w14:paraId="6C7568C0" w14:textId="77777777" w:rsidR="00CC5FEB" w:rsidRPr="007505B9" w:rsidRDefault="00CC5FEB" w:rsidP="00CC5FEB">
      <w:pPr>
        <w:spacing w:after="0" w:line="240" w:lineRule="auto"/>
        <w:rPr>
          <w:sz w:val="20"/>
        </w:rPr>
      </w:pPr>
      <w:r w:rsidRPr="007505B9">
        <w:rPr>
          <w:sz w:val="20"/>
        </w:rPr>
        <w:t>Sarah Raskin</w:t>
      </w:r>
    </w:p>
    <w:p w14:paraId="6F4073E0" w14:textId="77777777" w:rsidR="00CC5FEB" w:rsidRPr="007505B9" w:rsidRDefault="00CC5FEB" w:rsidP="00CC5FEB">
      <w:pPr>
        <w:spacing w:after="0" w:line="240" w:lineRule="auto"/>
        <w:rPr>
          <w:sz w:val="20"/>
        </w:rPr>
      </w:pPr>
      <w:r w:rsidRPr="007505B9">
        <w:rPr>
          <w:sz w:val="20"/>
        </w:rPr>
        <w:lastRenderedPageBreak/>
        <w:t>Eric Ratliff</w:t>
      </w:r>
    </w:p>
    <w:p w14:paraId="16AA4865" w14:textId="77777777" w:rsidR="00CC5FEB" w:rsidRPr="007505B9" w:rsidRDefault="00CC5FEB" w:rsidP="00CC5FEB">
      <w:pPr>
        <w:spacing w:after="0" w:line="240" w:lineRule="auto"/>
        <w:rPr>
          <w:sz w:val="20"/>
        </w:rPr>
      </w:pPr>
      <w:r w:rsidRPr="007505B9">
        <w:rPr>
          <w:sz w:val="20"/>
        </w:rPr>
        <w:t>Alexander Rödlach</w:t>
      </w:r>
    </w:p>
    <w:p w14:paraId="1DA81373" w14:textId="77777777" w:rsidR="00CC5FEB" w:rsidRPr="007505B9" w:rsidRDefault="00CC5FEB" w:rsidP="00CC5FEB">
      <w:pPr>
        <w:spacing w:after="0" w:line="240" w:lineRule="auto"/>
        <w:rPr>
          <w:sz w:val="20"/>
        </w:rPr>
      </w:pPr>
      <w:r w:rsidRPr="007505B9">
        <w:rPr>
          <w:sz w:val="20"/>
        </w:rPr>
        <w:t>Ellen Rubinstein</w:t>
      </w:r>
    </w:p>
    <w:p w14:paraId="53FEE490" w14:textId="77777777" w:rsidR="00CC5FEB" w:rsidRPr="007505B9" w:rsidRDefault="00CC5FEB" w:rsidP="00CC5FEB">
      <w:pPr>
        <w:spacing w:after="0" w:line="240" w:lineRule="auto"/>
        <w:rPr>
          <w:sz w:val="20"/>
        </w:rPr>
      </w:pPr>
      <w:r w:rsidRPr="007505B9">
        <w:rPr>
          <w:sz w:val="20"/>
        </w:rPr>
        <w:t>Barbara Rylko-Bauer</w:t>
      </w:r>
    </w:p>
    <w:p w14:paraId="74935495" w14:textId="77777777" w:rsidR="00CC5FEB" w:rsidRPr="007505B9" w:rsidRDefault="00CC5FEB" w:rsidP="00CC5FEB">
      <w:pPr>
        <w:spacing w:after="0" w:line="240" w:lineRule="auto"/>
        <w:rPr>
          <w:sz w:val="20"/>
        </w:rPr>
      </w:pPr>
      <w:r w:rsidRPr="007505B9">
        <w:rPr>
          <w:sz w:val="20"/>
        </w:rPr>
        <w:t>Lesley Sharp</w:t>
      </w:r>
    </w:p>
    <w:p w14:paraId="5320C406" w14:textId="77777777" w:rsidR="00CC5FEB" w:rsidRPr="007505B9" w:rsidRDefault="00CC5FEB" w:rsidP="00CC5FEB">
      <w:pPr>
        <w:spacing w:after="0" w:line="240" w:lineRule="auto"/>
        <w:rPr>
          <w:sz w:val="20"/>
        </w:rPr>
      </w:pPr>
      <w:r w:rsidRPr="007505B9">
        <w:rPr>
          <w:sz w:val="20"/>
        </w:rPr>
        <w:t>Margaret Souza</w:t>
      </w:r>
    </w:p>
    <w:p w14:paraId="2B0D099A" w14:textId="77777777" w:rsidR="00CC5FEB" w:rsidRPr="007505B9" w:rsidRDefault="00CC5FEB" w:rsidP="00CC5FEB">
      <w:pPr>
        <w:spacing w:after="0" w:line="240" w:lineRule="auto"/>
        <w:rPr>
          <w:sz w:val="20"/>
        </w:rPr>
      </w:pPr>
      <w:r w:rsidRPr="007505B9">
        <w:rPr>
          <w:sz w:val="20"/>
        </w:rPr>
        <w:t>Amy Speier</w:t>
      </w:r>
    </w:p>
    <w:p w14:paraId="2E36103E" w14:textId="77777777" w:rsidR="00CC5FEB" w:rsidRPr="007505B9" w:rsidRDefault="00CC5FEB" w:rsidP="00CC5FEB">
      <w:pPr>
        <w:spacing w:after="0" w:line="240" w:lineRule="auto"/>
        <w:rPr>
          <w:sz w:val="20"/>
        </w:rPr>
      </w:pPr>
      <w:r w:rsidRPr="007505B9">
        <w:rPr>
          <w:sz w:val="20"/>
        </w:rPr>
        <w:t>Janelle Taylor</w:t>
      </w:r>
    </w:p>
    <w:p w14:paraId="6B19F64F" w14:textId="77777777" w:rsidR="00CC5FEB" w:rsidRPr="007505B9" w:rsidRDefault="00CC5FEB" w:rsidP="00CC5FEB">
      <w:pPr>
        <w:spacing w:after="0" w:line="240" w:lineRule="auto"/>
        <w:rPr>
          <w:sz w:val="20"/>
        </w:rPr>
      </w:pPr>
      <w:r w:rsidRPr="007505B9">
        <w:rPr>
          <w:sz w:val="20"/>
        </w:rPr>
        <w:t>Alayne Unterberger</w:t>
      </w:r>
    </w:p>
    <w:p w14:paraId="5E0B2218" w14:textId="77777777" w:rsidR="00CC5FEB" w:rsidRPr="007505B9" w:rsidRDefault="00CC5FEB" w:rsidP="00CC5FEB">
      <w:pPr>
        <w:spacing w:after="0" w:line="240" w:lineRule="auto"/>
        <w:rPr>
          <w:sz w:val="20"/>
        </w:rPr>
      </w:pPr>
      <w:r w:rsidRPr="007505B9">
        <w:rPr>
          <w:sz w:val="20"/>
        </w:rPr>
        <w:t>Elizabeth Whitaker</w:t>
      </w:r>
    </w:p>
    <w:p w14:paraId="6C27D40C" w14:textId="77777777" w:rsidR="00CC5FEB" w:rsidRPr="007505B9" w:rsidRDefault="00CC5FEB" w:rsidP="00CC5FEB">
      <w:pPr>
        <w:spacing w:after="0" w:line="240" w:lineRule="auto"/>
        <w:rPr>
          <w:sz w:val="20"/>
        </w:rPr>
      </w:pPr>
      <w:r w:rsidRPr="007505B9">
        <w:rPr>
          <w:sz w:val="20"/>
        </w:rPr>
        <w:t>Linda Whiteford</w:t>
      </w:r>
    </w:p>
    <w:p w14:paraId="4EFECEB0" w14:textId="77777777" w:rsidR="00CC5FEB" w:rsidRPr="007505B9" w:rsidRDefault="00CC5FEB" w:rsidP="00CC5FEB">
      <w:pPr>
        <w:spacing w:after="0" w:line="240" w:lineRule="auto"/>
        <w:rPr>
          <w:sz w:val="20"/>
        </w:rPr>
      </w:pPr>
      <w:r w:rsidRPr="007505B9">
        <w:rPr>
          <w:sz w:val="20"/>
        </w:rPr>
        <w:t>Cathleen Willging</w:t>
      </w:r>
    </w:p>
    <w:p w14:paraId="204C195F" w14:textId="77777777" w:rsidR="00CC5FEB" w:rsidRPr="007505B9" w:rsidRDefault="00CC5FEB" w:rsidP="00CC5FEB">
      <w:pPr>
        <w:spacing w:after="0" w:line="240" w:lineRule="auto"/>
        <w:rPr>
          <w:sz w:val="20"/>
        </w:rPr>
      </w:pPr>
      <w:r w:rsidRPr="007505B9">
        <w:rPr>
          <w:sz w:val="20"/>
        </w:rPr>
        <w:t>Maria-Keiko Yasuoka</w:t>
      </w:r>
    </w:p>
    <w:p w14:paraId="72780535" w14:textId="77777777" w:rsidR="00D55583" w:rsidRDefault="00CC5FEB" w:rsidP="00D55583">
      <w:pPr>
        <w:spacing w:after="0" w:line="240" w:lineRule="auto"/>
        <w:rPr>
          <w:rFonts w:ascii="Arial" w:hAnsi="Arial" w:cs="Arial"/>
          <w:color w:val="000000"/>
          <w:sz w:val="20"/>
        </w:rPr>
      </w:pPr>
      <w:r w:rsidRPr="007505B9">
        <w:rPr>
          <w:sz w:val="20"/>
        </w:rPr>
        <w:t>Richard Zimmer</w:t>
      </w:r>
      <w:r w:rsidR="001E6D64" w:rsidRPr="007505B9">
        <w:rPr>
          <w:rFonts w:ascii="Arial" w:hAnsi="Arial" w:cs="Arial"/>
          <w:color w:val="000000"/>
          <w:sz w:val="20"/>
        </w:rPr>
        <w:t xml:space="preserve"> </w:t>
      </w:r>
    </w:p>
    <w:p w14:paraId="47F2C1A8" w14:textId="77777777" w:rsidR="00D55583" w:rsidRDefault="00D55583" w:rsidP="00D55583">
      <w:pPr>
        <w:spacing w:after="0" w:line="240" w:lineRule="auto"/>
        <w:rPr>
          <w:rFonts w:ascii="Arial" w:hAnsi="Arial" w:cs="Arial"/>
          <w:color w:val="000000"/>
          <w:sz w:val="20"/>
        </w:rPr>
        <w:sectPr w:rsidR="00D55583" w:rsidSect="00D55583">
          <w:type w:val="continuous"/>
          <w:pgSz w:w="12240" w:h="15840"/>
          <w:pgMar w:top="864" w:right="936" w:bottom="864" w:left="1080" w:header="720" w:footer="720" w:gutter="0"/>
          <w:cols w:num="4" w:space="720"/>
          <w:docGrid w:linePitch="360"/>
        </w:sectPr>
      </w:pPr>
    </w:p>
    <w:p w14:paraId="3FF077E1" w14:textId="0378AF89" w:rsidR="00D55583" w:rsidRDefault="00D55583" w:rsidP="00D55583">
      <w:pPr>
        <w:spacing w:after="0" w:line="240" w:lineRule="auto"/>
        <w:rPr>
          <w:rFonts w:ascii="Arial" w:hAnsi="Arial" w:cs="Arial"/>
          <w:color w:val="000000"/>
          <w:sz w:val="20"/>
        </w:rPr>
      </w:pPr>
    </w:p>
    <w:p w14:paraId="2BB2EC65" w14:textId="01E29BC8" w:rsidR="00AF3B04" w:rsidRPr="00F36591" w:rsidRDefault="00AF3B04" w:rsidP="00D55583">
      <w:pPr>
        <w:spacing w:after="0" w:line="240" w:lineRule="auto"/>
        <w:rPr>
          <w:rFonts w:ascii="Arial" w:hAnsi="Arial" w:cs="Arial"/>
          <w:b/>
        </w:rPr>
      </w:pPr>
      <w:r w:rsidRPr="00F36591">
        <w:rPr>
          <w:rFonts w:ascii="Arial" w:hAnsi="Arial" w:cs="Arial"/>
        </w:rPr>
        <w:t>2.</w:t>
      </w:r>
      <w:r w:rsidRPr="00F36591">
        <w:t xml:space="preserve"> </w:t>
      </w:r>
      <w:r w:rsidR="009E5356" w:rsidRPr="009E5356">
        <w:rPr>
          <w:rFonts w:ascii="Arial" w:hAnsi="Arial" w:cs="Arial"/>
          <w:b/>
        </w:rPr>
        <w:t>2017</w:t>
      </w:r>
      <w:r w:rsidR="009E5356">
        <w:t xml:space="preserve"> </w:t>
      </w:r>
      <w:r w:rsidR="00B94A42" w:rsidRPr="00F36591">
        <w:rPr>
          <w:rFonts w:ascii="Arial" w:hAnsi="Arial" w:cs="Arial"/>
          <w:b/>
        </w:rPr>
        <w:t>SMA COMMITTEES</w:t>
      </w:r>
      <w:r w:rsidR="004E1345" w:rsidRPr="00F36591">
        <w:rPr>
          <w:rFonts w:ascii="Arial" w:hAnsi="Arial" w:cs="Arial"/>
        </w:rPr>
        <w:t xml:space="preserve"> - </w:t>
      </w:r>
      <w:r w:rsidR="00B94A42" w:rsidRPr="00F36591">
        <w:rPr>
          <w:rFonts w:ascii="Arial" w:hAnsi="Arial" w:cs="Arial"/>
        </w:rPr>
        <w:t>Thank you for your service!</w:t>
      </w:r>
      <w:r w:rsidR="00910596" w:rsidRPr="00910596">
        <w:rPr>
          <w:rStyle w:val="FootnoteReference"/>
          <w:rFonts w:ascii="Arial" w:hAnsi="Arial" w:cs="Arial"/>
        </w:rPr>
        <w:t xml:space="preserve"> </w:t>
      </w:r>
      <w:r w:rsidR="00910596">
        <w:rPr>
          <w:rStyle w:val="FootnoteReference"/>
          <w:rFonts w:ascii="Arial" w:hAnsi="Arial" w:cs="Arial"/>
        </w:rPr>
        <w:footnoteReference w:id="2"/>
      </w:r>
    </w:p>
    <w:p w14:paraId="410AB6B9" w14:textId="47796796" w:rsidR="00F36591" w:rsidRPr="00F36591" w:rsidRDefault="00F36591" w:rsidP="00F36591">
      <w:pPr>
        <w:spacing w:after="0" w:line="240" w:lineRule="auto"/>
        <w:ind w:left="720" w:hanging="720"/>
        <w:rPr>
          <w:rFonts w:ascii="Arial" w:hAnsi="Arial" w:cs="Arial"/>
        </w:rPr>
      </w:pPr>
      <w:bookmarkStart w:id="1" w:name="_Toc465416058"/>
      <w:bookmarkStart w:id="2" w:name="OLE_LINK5"/>
      <w:bookmarkStart w:id="3" w:name="OLE_LINK6"/>
      <w:r w:rsidRPr="00514F82">
        <w:rPr>
          <w:rFonts w:ascii="Arial" w:hAnsi="Arial" w:cs="Arial"/>
          <w:i/>
          <w:smallCaps/>
        </w:rPr>
        <w:t>AAA Program</w:t>
      </w:r>
      <w:r w:rsidRPr="00F36591">
        <w:rPr>
          <w:rFonts w:ascii="Arial" w:hAnsi="Arial" w:cs="Arial"/>
        </w:rPr>
        <w:t xml:space="preserve"> - Mary Anglin (chair), John (Juan) Luque, Cathleen Wilging</w:t>
      </w:r>
      <w:r>
        <w:rPr>
          <w:rFonts w:ascii="Arial" w:hAnsi="Arial" w:cs="Arial"/>
        </w:rPr>
        <w:t xml:space="preserve"> (from the </w:t>
      </w:r>
      <w:r w:rsidR="00D55583">
        <w:rPr>
          <w:rFonts w:ascii="Arial" w:hAnsi="Arial" w:cs="Arial"/>
        </w:rPr>
        <w:t>Board</w:t>
      </w:r>
      <w:r>
        <w:rPr>
          <w:rFonts w:ascii="Arial" w:hAnsi="Arial" w:cs="Arial"/>
        </w:rPr>
        <w:t>)</w:t>
      </w:r>
      <w:r w:rsidRPr="00F36591">
        <w:rPr>
          <w:rFonts w:ascii="Arial" w:hAnsi="Arial" w:cs="Arial"/>
        </w:rPr>
        <w:t>, Veronica Miranda</w:t>
      </w:r>
      <w:r>
        <w:rPr>
          <w:rFonts w:ascii="Arial" w:hAnsi="Arial" w:cs="Arial"/>
        </w:rPr>
        <w:t xml:space="preserve"> (‘at large’ member)</w:t>
      </w:r>
    </w:p>
    <w:p w14:paraId="695D8C12" w14:textId="51048C94" w:rsidR="00F36591" w:rsidRPr="00BD1D0F" w:rsidRDefault="00F36591" w:rsidP="00F36591">
      <w:pPr>
        <w:spacing w:after="0" w:line="240" w:lineRule="auto"/>
        <w:ind w:left="720" w:hanging="720"/>
        <w:rPr>
          <w:rFonts w:ascii="Arial" w:hAnsi="Arial" w:cs="Arial"/>
          <w:highlight w:val="yellow"/>
        </w:rPr>
      </w:pPr>
      <w:r w:rsidRPr="00514F82">
        <w:rPr>
          <w:rFonts w:ascii="Arial" w:hAnsi="Arial" w:cs="Arial"/>
          <w:i/>
          <w:smallCaps/>
        </w:rPr>
        <w:t>Communications</w:t>
      </w:r>
      <w:bookmarkEnd w:id="1"/>
      <w:r w:rsidRPr="00DF715A">
        <w:rPr>
          <w:rFonts w:ascii="Arial" w:hAnsi="Arial" w:cs="Arial"/>
        </w:rPr>
        <w:t xml:space="preserve"> – Erin Finley (chair), Sean Bruna and Saira Mehmood (SMA staff), Eugene Raikhel (‘at</w:t>
      </w:r>
      <w:r>
        <w:rPr>
          <w:rFonts w:ascii="Arial" w:hAnsi="Arial" w:cs="Arial"/>
        </w:rPr>
        <w:t xml:space="preserve"> large’ member).</w:t>
      </w:r>
    </w:p>
    <w:bookmarkEnd w:id="2"/>
    <w:bookmarkEnd w:id="3"/>
    <w:p w14:paraId="1CED6018" w14:textId="5FC3DCFA" w:rsidR="00F36591" w:rsidRPr="00DF715A" w:rsidRDefault="00F36591" w:rsidP="00F36591">
      <w:pPr>
        <w:spacing w:after="0" w:line="240" w:lineRule="auto"/>
        <w:ind w:left="720" w:hanging="720"/>
        <w:rPr>
          <w:rFonts w:ascii="Arial" w:hAnsi="Arial" w:cs="Arial"/>
        </w:rPr>
      </w:pPr>
      <w:r w:rsidRPr="00514F82">
        <w:rPr>
          <w:rFonts w:ascii="Arial" w:hAnsi="Arial" w:cs="Arial"/>
          <w:i/>
          <w:smallCaps/>
        </w:rPr>
        <w:t>Membership</w:t>
      </w:r>
      <w:r w:rsidRPr="00DF715A">
        <w:rPr>
          <w:rFonts w:ascii="Arial" w:hAnsi="Arial" w:cs="Arial"/>
        </w:rPr>
        <w:t xml:space="preserve"> - Juan Luque (chair), Zakea Boeger and Carolyne Egesa (MASA reps), Lesley Jo Weaver</w:t>
      </w:r>
      <w:r>
        <w:rPr>
          <w:rFonts w:ascii="Arial" w:hAnsi="Arial" w:cs="Arial"/>
        </w:rPr>
        <w:t xml:space="preserve"> (‘at large’ member)</w:t>
      </w:r>
      <w:r w:rsidRPr="00DF715A">
        <w:rPr>
          <w:rFonts w:ascii="Arial" w:hAnsi="Arial" w:cs="Arial"/>
        </w:rPr>
        <w:t xml:space="preserve">, </w:t>
      </w:r>
      <w:r>
        <w:rPr>
          <w:rFonts w:ascii="Arial" w:hAnsi="Arial" w:cs="Arial"/>
        </w:rPr>
        <w:t>Alex Roedlach and</w:t>
      </w:r>
      <w:r w:rsidRPr="00DF715A">
        <w:rPr>
          <w:rFonts w:ascii="Arial" w:hAnsi="Arial" w:cs="Arial"/>
        </w:rPr>
        <w:t xml:space="preserve"> Lesley Sharp</w:t>
      </w:r>
      <w:r>
        <w:rPr>
          <w:rFonts w:ascii="Arial" w:hAnsi="Arial" w:cs="Arial"/>
        </w:rPr>
        <w:t xml:space="preserve"> (from the </w:t>
      </w:r>
      <w:r w:rsidR="00D55583">
        <w:rPr>
          <w:rFonts w:ascii="Arial" w:hAnsi="Arial" w:cs="Arial"/>
        </w:rPr>
        <w:t>Board</w:t>
      </w:r>
      <w:r>
        <w:rPr>
          <w:rFonts w:ascii="Arial" w:hAnsi="Arial" w:cs="Arial"/>
        </w:rPr>
        <w:t>)</w:t>
      </w:r>
    </w:p>
    <w:p w14:paraId="598C3CFA" w14:textId="634FE7C1" w:rsidR="00F36591" w:rsidRPr="00BD1D0F" w:rsidRDefault="00F36591" w:rsidP="00F36591">
      <w:pPr>
        <w:spacing w:after="0" w:line="240" w:lineRule="auto"/>
        <w:ind w:left="720" w:hanging="720"/>
        <w:rPr>
          <w:rFonts w:ascii="Arial" w:hAnsi="Arial" w:cs="Arial"/>
          <w:highlight w:val="yellow"/>
        </w:rPr>
      </w:pPr>
      <w:r w:rsidRPr="00514F82">
        <w:rPr>
          <w:rFonts w:ascii="Arial" w:hAnsi="Arial" w:cs="Arial"/>
          <w:i/>
          <w:smallCaps/>
        </w:rPr>
        <w:t>Nominations</w:t>
      </w:r>
      <w:r w:rsidRPr="00DF715A">
        <w:rPr>
          <w:rFonts w:ascii="Arial" w:hAnsi="Arial" w:cs="Arial"/>
        </w:rPr>
        <w:t xml:space="preserve"> - Eileen Moyer (chair), Dominique Behague and Sheila Cosminky (‘at large’ members),</w:t>
      </w:r>
      <w:r>
        <w:rPr>
          <w:rFonts w:ascii="Arial" w:hAnsi="Arial" w:cs="Arial"/>
        </w:rPr>
        <w:t xml:space="preserve"> Arachu Castro and </w:t>
      </w:r>
      <w:r w:rsidRPr="00DF715A">
        <w:rPr>
          <w:rFonts w:ascii="Arial" w:hAnsi="Arial" w:cs="Arial"/>
        </w:rPr>
        <w:t>Junko Kitanaka</w:t>
      </w:r>
      <w:r>
        <w:rPr>
          <w:rFonts w:ascii="Arial" w:hAnsi="Arial" w:cs="Arial"/>
        </w:rPr>
        <w:t xml:space="preserve"> (from the </w:t>
      </w:r>
      <w:r w:rsidR="00D55583">
        <w:rPr>
          <w:rFonts w:ascii="Arial" w:hAnsi="Arial" w:cs="Arial"/>
        </w:rPr>
        <w:t>Board</w:t>
      </w:r>
      <w:r>
        <w:rPr>
          <w:rFonts w:ascii="Arial" w:hAnsi="Arial" w:cs="Arial"/>
        </w:rPr>
        <w:t>)</w:t>
      </w:r>
    </w:p>
    <w:p w14:paraId="3410373A" w14:textId="3F4113DF" w:rsidR="0068637E" w:rsidRPr="00F36591" w:rsidRDefault="0068637E" w:rsidP="00F36591">
      <w:pPr>
        <w:spacing w:after="0" w:line="240" w:lineRule="auto"/>
        <w:ind w:left="720" w:hanging="720"/>
        <w:rPr>
          <w:rFonts w:ascii="Arial" w:hAnsi="Arial" w:cs="Arial"/>
          <w:highlight w:val="yellow"/>
        </w:rPr>
      </w:pPr>
      <w:r w:rsidRPr="00514F82">
        <w:rPr>
          <w:rFonts w:ascii="Arial" w:hAnsi="Arial" w:cs="Arial"/>
          <w:i/>
          <w:smallCaps/>
        </w:rPr>
        <w:t>Policy</w:t>
      </w:r>
      <w:r w:rsidR="00AF3B04" w:rsidRPr="00F36591">
        <w:rPr>
          <w:rFonts w:ascii="Arial" w:hAnsi="Arial" w:cs="Arial"/>
          <w:i/>
        </w:rPr>
        <w:t xml:space="preserve"> </w:t>
      </w:r>
      <w:r w:rsidRPr="00F36591">
        <w:rPr>
          <w:rFonts w:ascii="Arial" w:hAnsi="Arial" w:cs="Arial"/>
        </w:rPr>
        <w:t xml:space="preserve">- </w:t>
      </w:r>
      <w:bookmarkStart w:id="4" w:name="_Toc465416054"/>
      <w:r w:rsidR="00F36591" w:rsidRPr="00F36591">
        <w:rPr>
          <w:rFonts w:ascii="Arial" w:hAnsi="Arial" w:cs="Arial"/>
        </w:rPr>
        <w:t xml:space="preserve">Andrea Whittaker (chair); Arachu Castro and Cathleen Willging (from the </w:t>
      </w:r>
      <w:r w:rsidR="00D55583">
        <w:rPr>
          <w:rFonts w:ascii="Arial" w:hAnsi="Arial" w:cs="Arial"/>
        </w:rPr>
        <w:t>Board</w:t>
      </w:r>
      <w:r w:rsidR="00F36591" w:rsidRPr="00F36591">
        <w:rPr>
          <w:rFonts w:ascii="Arial" w:hAnsi="Arial" w:cs="Arial"/>
        </w:rPr>
        <w:t xml:space="preserve">); Norah Schwartz </w:t>
      </w:r>
      <w:r w:rsidR="00F36591">
        <w:rPr>
          <w:rFonts w:ascii="Arial" w:hAnsi="Arial" w:cs="Arial"/>
        </w:rPr>
        <w:t xml:space="preserve">and </w:t>
      </w:r>
      <w:r w:rsidR="00F36591" w:rsidRPr="00F36591">
        <w:rPr>
          <w:rFonts w:ascii="Arial" w:hAnsi="Arial" w:cs="Arial"/>
        </w:rPr>
        <w:t>Ellen Gruenbaum</w:t>
      </w:r>
      <w:r w:rsidR="00F36591">
        <w:rPr>
          <w:rFonts w:ascii="Arial" w:hAnsi="Arial" w:cs="Arial"/>
        </w:rPr>
        <w:t xml:space="preserve"> (‘at large’ member)</w:t>
      </w:r>
    </w:p>
    <w:p w14:paraId="0A3E577D" w14:textId="11872144" w:rsidR="00910596" w:rsidRDefault="00F36591" w:rsidP="00910596">
      <w:pPr>
        <w:spacing w:after="0" w:line="240" w:lineRule="auto"/>
        <w:ind w:left="720" w:hanging="720"/>
        <w:rPr>
          <w:rFonts w:ascii="Arial" w:hAnsi="Arial" w:cs="Arial"/>
          <w:b/>
        </w:rPr>
      </w:pPr>
      <w:bookmarkStart w:id="5" w:name="_Toc465416055"/>
      <w:bookmarkStart w:id="6" w:name="_Toc465416056"/>
      <w:bookmarkEnd w:id="4"/>
      <w:r w:rsidRPr="00514F82">
        <w:rPr>
          <w:rFonts w:ascii="Arial" w:hAnsi="Arial" w:cs="Arial"/>
          <w:i/>
          <w:smallCaps/>
        </w:rPr>
        <w:t>SfAA Program</w:t>
      </w:r>
      <w:bookmarkEnd w:id="5"/>
      <w:r w:rsidRPr="00DF715A">
        <w:rPr>
          <w:rFonts w:ascii="Arial" w:hAnsi="Arial" w:cs="Arial"/>
          <w:i/>
        </w:rPr>
        <w:t xml:space="preserve"> </w:t>
      </w:r>
      <w:r>
        <w:rPr>
          <w:rFonts w:ascii="Arial" w:hAnsi="Arial" w:cs="Arial"/>
        </w:rPr>
        <w:t>–</w:t>
      </w:r>
      <w:r w:rsidR="00910596">
        <w:rPr>
          <w:rFonts w:ascii="Arial" w:hAnsi="Arial" w:cs="Arial"/>
        </w:rPr>
        <w:t xml:space="preserve"> Arachu Castro (chair); </w:t>
      </w:r>
      <w:r w:rsidRPr="00DF715A">
        <w:rPr>
          <w:rFonts w:ascii="Arial" w:hAnsi="Arial" w:cs="Arial"/>
        </w:rPr>
        <w:t xml:space="preserve">Elise Andaya, Nolwazi Mkhwanazi </w:t>
      </w:r>
      <w:bookmarkEnd w:id="6"/>
      <w:r w:rsidR="009E5356">
        <w:rPr>
          <w:rFonts w:ascii="Arial" w:hAnsi="Arial" w:cs="Arial"/>
        </w:rPr>
        <w:t>(‘at large’ members)</w:t>
      </w:r>
      <w:r w:rsidR="00D55583">
        <w:rPr>
          <w:rFonts w:ascii="Arial" w:hAnsi="Arial" w:cs="Arial"/>
        </w:rPr>
        <w:br/>
      </w:r>
    </w:p>
    <w:p w14:paraId="4EF8918C" w14:textId="37DDC6D7" w:rsidR="00D55583" w:rsidRPr="00910596" w:rsidRDefault="00910596" w:rsidP="00910596">
      <w:pPr>
        <w:spacing w:after="0" w:line="240" w:lineRule="auto"/>
        <w:rPr>
          <w:rFonts w:ascii="Arial" w:hAnsi="Arial" w:cs="Arial"/>
        </w:rPr>
      </w:pPr>
      <w:r w:rsidRPr="00910596">
        <w:rPr>
          <w:rFonts w:ascii="Arial" w:hAnsi="Arial" w:cs="Arial"/>
        </w:rPr>
        <w:t xml:space="preserve">3. </w:t>
      </w:r>
      <w:r w:rsidR="009E5356">
        <w:rPr>
          <w:rFonts w:ascii="Arial" w:hAnsi="Arial" w:cs="Arial"/>
          <w:b/>
        </w:rPr>
        <w:t>CURRENT</w:t>
      </w:r>
      <w:r w:rsidR="00D55583" w:rsidRPr="00910596">
        <w:rPr>
          <w:rFonts w:ascii="Arial" w:hAnsi="Arial" w:cs="Arial"/>
          <w:b/>
        </w:rPr>
        <w:t xml:space="preserve"> SUPPORT STAFF &amp; VOLUNTEERS</w:t>
      </w:r>
      <w:r w:rsidR="00D55583" w:rsidRPr="00910596">
        <w:rPr>
          <w:rFonts w:ascii="Arial" w:hAnsi="Arial" w:cs="Arial"/>
        </w:rPr>
        <w:t xml:space="preserve"> </w:t>
      </w:r>
      <w:r w:rsidR="00514F82" w:rsidRPr="00910596">
        <w:rPr>
          <w:rFonts w:ascii="Arial" w:hAnsi="Arial" w:cs="Arial"/>
        </w:rPr>
        <w:t xml:space="preserve">- Thank you for your service!  </w:t>
      </w:r>
    </w:p>
    <w:p w14:paraId="1D7E9868" w14:textId="77777777" w:rsidR="00D55583" w:rsidRDefault="00D55583" w:rsidP="00D55583">
      <w:pPr>
        <w:spacing w:after="0" w:line="240" w:lineRule="auto"/>
        <w:rPr>
          <w:rFonts w:ascii="Arial" w:hAnsi="Arial" w:cs="Arial"/>
        </w:rPr>
        <w:sectPr w:rsidR="00D55583" w:rsidSect="001E6D64">
          <w:type w:val="continuous"/>
          <w:pgSz w:w="12240" w:h="15840"/>
          <w:pgMar w:top="864" w:right="936" w:bottom="864" w:left="1080" w:header="720" w:footer="720" w:gutter="0"/>
          <w:cols w:space="720"/>
          <w:docGrid w:linePitch="360"/>
        </w:sectPr>
      </w:pPr>
    </w:p>
    <w:p w14:paraId="0074045D" w14:textId="29B61A46" w:rsidR="00D55583" w:rsidRPr="00D55583" w:rsidRDefault="00514F82" w:rsidP="00D55583">
      <w:pPr>
        <w:spacing w:after="0" w:line="240" w:lineRule="auto"/>
        <w:rPr>
          <w:rFonts w:ascii="Arial" w:hAnsi="Arial" w:cs="Arial"/>
        </w:rPr>
      </w:pPr>
      <w:r w:rsidRPr="00D55583">
        <w:rPr>
          <w:rFonts w:ascii="Arial" w:hAnsi="Arial" w:cs="Arial"/>
        </w:rPr>
        <w:lastRenderedPageBreak/>
        <w:t>Cassandra Wilson (Admin</w:t>
      </w:r>
      <w:r w:rsidR="00D55583">
        <w:rPr>
          <w:rFonts w:ascii="Arial" w:hAnsi="Arial" w:cs="Arial"/>
        </w:rPr>
        <w:t>istrative Assistant</w:t>
      </w:r>
      <w:r w:rsidRPr="00D55583">
        <w:rPr>
          <w:rFonts w:ascii="Arial" w:hAnsi="Arial" w:cs="Arial"/>
        </w:rPr>
        <w:t>)</w:t>
      </w:r>
    </w:p>
    <w:p w14:paraId="6F686BAC" w14:textId="04342A04" w:rsidR="00D55583" w:rsidRPr="00D55583" w:rsidRDefault="00514F82" w:rsidP="00D55583">
      <w:pPr>
        <w:spacing w:after="0" w:line="240" w:lineRule="auto"/>
        <w:rPr>
          <w:rFonts w:ascii="Arial" w:hAnsi="Arial" w:cs="Arial"/>
          <w:b/>
        </w:rPr>
      </w:pPr>
      <w:r w:rsidRPr="00D55583">
        <w:rPr>
          <w:rFonts w:ascii="Arial" w:hAnsi="Arial" w:cs="Arial"/>
        </w:rPr>
        <w:t xml:space="preserve">Saira Mehmood (Digital Communications </w:t>
      </w:r>
      <w:r w:rsidR="00D55583" w:rsidRPr="00D55583">
        <w:rPr>
          <w:rFonts w:ascii="Arial" w:hAnsi="Arial" w:cs="Arial"/>
        </w:rPr>
        <w:t>Mgr</w:t>
      </w:r>
      <w:r w:rsidR="00D55583">
        <w:rPr>
          <w:rFonts w:ascii="Arial" w:hAnsi="Arial" w:cs="Arial"/>
        </w:rPr>
        <w:t>.</w:t>
      </w:r>
      <w:r w:rsidRPr="00D55583">
        <w:rPr>
          <w:rFonts w:ascii="Arial" w:hAnsi="Arial" w:cs="Arial"/>
        </w:rPr>
        <w:t>)</w:t>
      </w:r>
    </w:p>
    <w:p w14:paraId="074FEB78" w14:textId="77777777" w:rsidR="00D55583" w:rsidRPr="00D55583" w:rsidRDefault="00D55583" w:rsidP="00D55583">
      <w:pPr>
        <w:spacing w:after="0" w:line="240" w:lineRule="auto"/>
        <w:rPr>
          <w:rFonts w:ascii="Arial" w:hAnsi="Arial" w:cs="Arial"/>
          <w:b/>
        </w:rPr>
      </w:pPr>
      <w:r w:rsidRPr="00D55583">
        <w:rPr>
          <w:rFonts w:ascii="Arial" w:hAnsi="Arial" w:cs="Arial"/>
        </w:rPr>
        <w:lastRenderedPageBreak/>
        <w:t>Stephanie Cruz (Listserv Moderator)</w:t>
      </w:r>
    </w:p>
    <w:p w14:paraId="2E6EAB89" w14:textId="07EB716C" w:rsidR="00D55583" w:rsidRDefault="00D55583" w:rsidP="00D55583">
      <w:pPr>
        <w:spacing w:after="0" w:line="240" w:lineRule="auto"/>
        <w:rPr>
          <w:rFonts w:ascii="Arial" w:hAnsi="Arial" w:cs="Arial"/>
        </w:rPr>
        <w:sectPr w:rsidR="00D55583" w:rsidSect="00D55583">
          <w:type w:val="continuous"/>
          <w:pgSz w:w="12240" w:h="15840"/>
          <w:pgMar w:top="864" w:right="936" w:bottom="864" w:left="1080" w:header="720" w:footer="720" w:gutter="0"/>
          <w:cols w:num="2" w:space="720"/>
          <w:docGrid w:linePitch="360"/>
        </w:sectPr>
      </w:pPr>
      <w:r w:rsidRPr="00D55583">
        <w:rPr>
          <w:rFonts w:ascii="Arial" w:hAnsi="Arial" w:cs="Arial"/>
        </w:rPr>
        <w:t>Elizabeth Wirtz (SIG Membership Coordinator)</w:t>
      </w:r>
    </w:p>
    <w:p w14:paraId="3CC5118D" w14:textId="1C61A7E8" w:rsidR="00F64D79" w:rsidRPr="00D55583" w:rsidRDefault="00F64D79" w:rsidP="00910596">
      <w:pPr>
        <w:spacing w:after="0" w:line="240" w:lineRule="auto"/>
        <w:rPr>
          <w:rFonts w:ascii="Arial" w:hAnsi="Arial" w:cs="Arial"/>
        </w:rPr>
      </w:pPr>
    </w:p>
    <w:sectPr w:rsidR="00F64D79" w:rsidRPr="00D55583" w:rsidSect="001E6D64">
      <w:type w:val="continuous"/>
      <w:pgSz w:w="12240" w:h="15840"/>
      <w:pgMar w:top="864" w:right="936" w:bottom="864"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A07E5" w16cid:durableId="1DD0D5AE"/>
  <w16cid:commentId w16cid:paraId="0B9028AC" w16cid:durableId="1DD0D593"/>
  <w16cid:commentId w16cid:paraId="69348298" w16cid:durableId="1DD0D5ED"/>
  <w16cid:commentId w16cid:paraId="45757C16" w16cid:durableId="1DD0D66E"/>
  <w16cid:commentId w16cid:paraId="7FB390A9" w16cid:durableId="1DD0D691"/>
  <w16cid:commentId w16cid:paraId="577440C5" w16cid:durableId="1DD0D78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C2822" w14:textId="77777777" w:rsidR="00363897" w:rsidRDefault="00363897" w:rsidP="007C6AD7">
      <w:pPr>
        <w:spacing w:after="0" w:line="240" w:lineRule="auto"/>
      </w:pPr>
      <w:r>
        <w:separator/>
      </w:r>
    </w:p>
  </w:endnote>
  <w:endnote w:type="continuationSeparator" w:id="0">
    <w:p w14:paraId="0F960D95" w14:textId="77777777" w:rsidR="00363897" w:rsidRDefault="00363897" w:rsidP="007C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1ED1" w14:textId="77777777" w:rsidR="007776A2" w:rsidRDefault="007776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E9F6" w14:textId="77777777" w:rsidR="007776A2" w:rsidRDefault="007776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78F6C" w14:textId="77777777" w:rsidR="007776A2" w:rsidRDefault="007776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087E2" w14:textId="77777777" w:rsidR="00363897" w:rsidRDefault="00363897" w:rsidP="007C6AD7">
      <w:pPr>
        <w:spacing w:after="0" w:line="240" w:lineRule="auto"/>
      </w:pPr>
      <w:r>
        <w:separator/>
      </w:r>
    </w:p>
  </w:footnote>
  <w:footnote w:type="continuationSeparator" w:id="0">
    <w:p w14:paraId="0E828420" w14:textId="77777777" w:rsidR="00363897" w:rsidRDefault="00363897" w:rsidP="007C6AD7">
      <w:pPr>
        <w:spacing w:after="0" w:line="240" w:lineRule="auto"/>
      </w:pPr>
      <w:r>
        <w:continuationSeparator/>
      </w:r>
    </w:p>
  </w:footnote>
  <w:footnote w:id="1">
    <w:p w14:paraId="35FE1380" w14:textId="3C767CD5" w:rsidR="007776A2" w:rsidRDefault="007776A2" w:rsidP="001178E0">
      <w:pPr>
        <w:pStyle w:val="FootnoteText"/>
        <w:jc w:val="center"/>
      </w:pPr>
      <w:r w:rsidRPr="00514F82">
        <w:rPr>
          <w:rStyle w:val="FootnoteReference"/>
        </w:rPr>
        <w:footnoteRef/>
      </w:r>
      <w:r w:rsidRPr="00514F82">
        <w:t xml:space="preserve"> </w:t>
      </w:r>
      <w:r w:rsidRPr="00514F82">
        <w:rPr>
          <w:rFonts w:ascii="Arial" w:hAnsi="Arial" w:cs="Arial"/>
          <w:sz w:val="18"/>
          <w:szCs w:val="18"/>
        </w:rPr>
        <w:t>Due to space limits we have not bulleted all points to be covered; only those with names/people associated are listed.</w:t>
      </w:r>
    </w:p>
  </w:footnote>
  <w:footnote w:id="2">
    <w:p w14:paraId="65316BC5" w14:textId="77777777" w:rsidR="007776A2" w:rsidRPr="00910596" w:rsidRDefault="007776A2" w:rsidP="00910596">
      <w:pPr>
        <w:pStyle w:val="FootnoteText"/>
        <w:rPr>
          <w:rFonts w:asciiTheme="majorHAnsi" w:hAnsiTheme="majorHAnsi" w:cstheme="majorHAnsi"/>
        </w:rPr>
      </w:pPr>
      <w:r>
        <w:rPr>
          <w:rStyle w:val="FootnoteReference"/>
        </w:rPr>
        <w:footnoteRef/>
      </w:r>
      <w:r>
        <w:t xml:space="preserve"> </w:t>
      </w:r>
      <w:r w:rsidRPr="00910596">
        <w:t>Committee chairs must be Board members</w:t>
      </w:r>
      <w:r w:rsidRPr="00910596">
        <w:rPr>
          <w:rFonts w:asciiTheme="majorHAnsi" w:hAnsiTheme="majorHAnsi" w:cstheme="majorHAnsi"/>
        </w:rPr>
        <w:t xml:space="preserve">. ‘At large’ members are </w:t>
      </w:r>
      <w:r>
        <w:rPr>
          <w:rFonts w:asciiTheme="majorHAnsi" w:hAnsiTheme="majorHAnsi" w:cstheme="majorHAnsi"/>
        </w:rPr>
        <w:t xml:space="preserve">regular SMA members; </w:t>
      </w:r>
      <w:r w:rsidRPr="00910596">
        <w:rPr>
          <w:rFonts w:asciiTheme="majorHAnsi" w:hAnsiTheme="majorHAnsi" w:cstheme="majorHAnsi"/>
        </w:rPr>
        <w:t>all SMA members may serve.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5A154" w14:textId="4BCABABA" w:rsidR="007776A2" w:rsidRDefault="007776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CF12B" w14:textId="3B6A5CB8" w:rsidR="007776A2" w:rsidRDefault="007776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EFB5" w14:textId="05132DA5" w:rsidR="007776A2" w:rsidRDefault="007776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2601"/>
    <w:multiLevelType w:val="hybridMultilevel"/>
    <w:tmpl w:val="E97A9DCE"/>
    <w:lvl w:ilvl="0" w:tplc="F924A0B0">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82F37"/>
    <w:multiLevelType w:val="hybridMultilevel"/>
    <w:tmpl w:val="0D387B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774AE"/>
    <w:multiLevelType w:val="hybridMultilevel"/>
    <w:tmpl w:val="119E3426"/>
    <w:lvl w:ilvl="0" w:tplc="B9B49D04">
      <w:start w:val="1"/>
      <w:numFmt w:val="decimal"/>
      <w:lvlText w:val="%1."/>
      <w:lvlJc w:val="left"/>
      <w:pPr>
        <w:ind w:left="360" w:hanging="360"/>
      </w:pPr>
      <w:rPr>
        <w:rFonts w:ascii="Times New Roman" w:hAnsi="Times New Roman" w:cs="Times New Roman" w:hint="default"/>
      </w:rPr>
    </w:lvl>
    <w:lvl w:ilvl="1" w:tplc="0B88C848">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8546CF"/>
    <w:multiLevelType w:val="hybridMultilevel"/>
    <w:tmpl w:val="5A24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95597"/>
    <w:multiLevelType w:val="hybridMultilevel"/>
    <w:tmpl w:val="06F2C4CE"/>
    <w:lvl w:ilvl="0" w:tplc="B9B49D04">
      <w:start w:val="1"/>
      <w:numFmt w:val="decimal"/>
      <w:lvlText w:val="%1."/>
      <w:lvlJc w:val="left"/>
      <w:pPr>
        <w:ind w:left="360" w:hanging="360"/>
      </w:pPr>
      <w:rPr>
        <w:rFonts w:ascii="Times New Roman" w:hAnsi="Times New Roman" w:cs="Times New Roman" w:hint="default"/>
      </w:rPr>
    </w:lvl>
    <w:lvl w:ilvl="1" w:tplc="0B88C848">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2955EE"/>
    <w:multiLevelType w:val="hybridMultilevel"/>
    <w:tmpl w:val="F2902E40"/>
    <w:lvl w:ilvl="0" w:tplc="B9B49D0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194A47"/>
    <w:multiLevelType w:val="hybridMultilevel"/>
    <w:tmpl w:val="918C1F3C"/>
    <w:lvl w:ilvl="0" w:tplc="0B88C84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5F77E5"/>
    <w:multiLevelType w:val="hybridMultilevel"/>
    <w:tmpl w:val="9944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D097A"/>
    <w:multiLevelType w:val="hybridMultilevel"/>
    <w:tmpl w:val="699A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A3D1E"/>
    <w:multiLevelType w:val="hybridMultilevel"/>
    <w:tmpl w:val="6FC44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9A0655"/>
    <w:multiLevelType w:val="hybridMultilevel"/>
    <w:tmpl w:val="56DC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7C197F"/>
    <w:multiLevelType w:val="hybridMultilevel"/>
    <w:tmpl w:val="82880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3C6AA7"/>
    <w:multiLevelType w:val="hybridMultilevel"/>
    <w:tmpl w:val="876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05F01"/>
    <w:multiLevelType w:val="hybridMultilevel"/>
    <w:tmpl w:val="E2FECC5C"/>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hint="default"/>
      </w:rPr>
    </w:lvl>
    <w:lvl w:ilvl="2" w:tplc="04090005">
      <w:start w:val="1"/>
      <w:numFmt w:val="bullet"/>
      <w:lvlText w:val=""/>
      <w:lvlJc w:val="left"/>
      <w:pPr>
        <w:ind w:left="7200" w:hanging="360"/>
      </w:pPr>
      <w:rPr>
        <w:rFonts w:ascii="Wingdings" w:hAnsi="Wingdings" w:hint="default"/>
      </w:rPr>
    </w:lvl>
    <w:lvl w:ilvl="3" w:tplc="0409000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4">
    <w:nsid w:val="4B775BC7"/>
    <w:multiLevelType w:val="hybridMultilevel"/>
    <w:tmpl w:val="41D4C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A7EA7"/>
    <w:multiLevelType w:val="hybridMultilevel"/>
    <w:tmpl w:val="4BC2C5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5B85"/>
    <w:multiLevelType w:val="hybridMultilevel"/>
    <w:tmpl w:val="B39293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084857"/>
    <w:multiLevelType w:val="hybridMultilevel"/>
    <w:tmpl w:val="CAE8AE66"/>
    <w:lvl w:ilvl="0" w:tplc="95402B26">
      <w:start w:val="3"/>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E580F"/>
    <w:multiLevelType w:val="hybridMultilevel"/>
    <w:tmpl w:val="60FC03C4"/>
    <w:lvl w:ilvl="0" w:tplc="A126E16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63EF8"/>
    <w:multiLevelType w:val="hybridMultilevel"/>
    <w:tmpl w:val="DA3E3B8E"/>
    <w:lvl w:ilvl="0" w:tplc="B9B49D04">
      <w:start w:val="1"/>
      <w:numFmt w:val="decimal"/>
      <w:lvlText w:val="%1."/>
      <w:lvlJc w:val="left"/>
      <w:pPr>
        <w:ind w:left="360" w:hanging="360"/>
      </w:pPr>
      <w:rPr>
        <w:rFonts w:ascii="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102F25"/>
    <w:multiLevelType w:val="hybridMultilevel"/>
    <w:tmpl w:val="B20E5BDE"/>
    <w:lvl w:ilvl="0" w:tplc="B9B49D04">
      <w:start w:val="1"/>
      <w:numFmt w:val="decimal"/>
      <w:lvlText w:val="%1."/>
      <w:lvlJc w:val="left"/>
      <w:pPr>
        <w:ind w:left="360" w:hanging="360"/>
      </w:pPr>
      <w:rPr>
        <w:rFonts w:ascii="Times New Roman" w:hAnsi="Times New Roman" w:cs="Times New Roman" w:hint="default"/>
      </w:rPr>
    </w:lvl>
    <w:lvl w:ilvl="1" w:tplc="0B88C848">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3A706B"/>
    <w:multiLevelType w:val="multilevel"/>
    <w:tmpl w:val="DF16D40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nsid w:val="642B11E0"/>
    <w:multiLevelType w:val="hybridMultilevel"/>
    <w:tmpl w:val="D87A5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35B53"/>
    <w:multiLevelType w:val="hybridMultilevel"/>
    <w:tmpl w:val="A5D4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744F9"/>
    <w:multiLevelType w:val="hybridMultilevel"/>
    <w:tmpl w:val="2A94C0F0"/>
    <w:lvl w:ilvl="0" w:tplc="28D4AF34">
      <w:start w:val="1"/>
      <w:numFmt w:val="decimal"/>
      <w:pStyle w:val="SMATOC"/>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C76A3B"/>
    <w:multiLevelType w:val="hybridMultilevel"/>
    <w:tmpl w:val="1A0E0DD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64E6A"/>
    <w:multiLevelType w:val="hybridMultilevel"/>
    <w:tmpl w:val="EB30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5"/>
  </w:num>
  <w:num w:numId="4">
    <w:abstractNumId w:val="9"/>
  </w:num>
  <w:num w:numId="5">
    <w:abstractNumId w:val="19"/>
  </w:num>
  <w:num w:numId="6">
    <w:abstractNumId w:val="20"/>
  </w:num>
  <w:num w:numId="7">
    <w:abstractNumId w:val="16"/>
  </w:num>
  <w:num w:numId="8">
    <w:abstractNumId w:val="10"/>
  </w:num>
  <w:num w:numId="9">
    <w:abstractNumId w:val="6"/>
  </w:num>
  <w:num w:numId="10">
    <w:abstractNumId w:val="1"/>
  </w:num>
  <w:num w:numId="11">
    <w:abstractNumId w:val="7"/>
  </w:num>
  <w:num w:numId="12">
    <w:abstractNumId w:val="4"/>
  </w:num>
  <w:num w:numId="13">
    <w:abstractNumId w:val="21"/>
  </w:num>
  <w:num w:numId="14">
    <w:abstractNumId w:val="3"/>
  </w:num>
  <w:num w:numId="15">
    <w:abstractNumId w:val="11"/>
  </w:num>
  <w:num w:numId="16">
    <w:abstractNumId w:val="24"/>
  </w:num>
  <w:num w:numId="17">
    <w:abstractNumId w:val="23"/>
  </w:num>
  <w:num w:numId="18">
    <w:abstractNumId w:val="8"/>
  </w:num>
  <w:num w:numId="19">
    <w:abstractNumId w:val="26"/>
  </w:num>
  <w:num w:numId="20">
    <w:abstractNumId w:val="14"/>
  </w:num>
  <w:num w:numId="21">
    <w:abstractNumId w:val="12"/>
  </w:num>
  <w:num w:numId="22">
    <w:abstractNumId w:val="18"/>
  </w:num>
  <w:num w:numId="23">
    <w:abstractNumId w:val="15"/>
  </w:num>
  <w:num w:numId="24">
    <w:abstractNumId w:val="2"/>
  </w:num>
  <w:num w:numId="25">
    <w:abstractNumId w:val="17"/>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66"/>
    <w:rsid w:val="00032EF5"/>
    <w:rsid w:val="00063879"/>
    <w:rsid w:val="00067808"/>
    <w:rsid w:val="00097D1F"/>
    <w:rsid w:val="000C0B0B"/>
    <w:rsid w:val="000C0F86"/>
    <w:rsid w:val="000C4653"/>
    <w:rsid w:val="000E00E7"/>
    <w:rsid w:val="000E0131"/>
    <w:rsid w:val="000E614F"/>
    <w:rsid w:val="001178E0"/>
    <w:rsid w:val="00121D59"/>
    <w:rsid w:val="0012272F"/>
    <w:rsid w:val="00123EB2"/>
    <w:rsid w:val="00137F0A"/>
    <w:rsid w:val="001403A8"/>
    <w:rsid w:val="0014117B"/>
    <w:rsid w:val="001520FE"/>
    <w:rsid w:val="001569E5"/>
    <w:rsid w:val="00161411"/>
    <w:rsid w:val="00170E5C"/>
    <w:rsid w:val="00184874"/>
    <w:rsid w:val="001900EB"/>
    <w:rsid w:val="001C4E57"/>
    <w:rsid w:val="001D6A53"/>
    <w:rsid w:val="001E104C"/>
    <w:rsid w:val="001E6D64"/>
    <w:rsid w:val="00241A49"/>
    <w:rsid w:val="0026655D"/>
    <w:rsid w:val="002741FA"/>
    <w:rsid w:val="0027754A"/>
    <w:rsid w:val="002830E9"/>
    <w:rsid w:val="002A70AA"/>
    <w:rsid w:val="002B410E"/>
    <w:rsid w:val="002C136A"/>
    <w:rsid w:val="002D106E"/>
    <w:rsid w:val="002D133D"/>
    <w:rsid w:val="002E28A6"/>
    <w:rsid w:val="002E395B"/>
    <w:rsid w:val="002E7A5C"/>
    <w:rsid w:val="002F1A32"/>
    <w:rsid w:val="002F3397"/>
    <w:rsid w:val="002F6E79"/>
    <w:rsid w:val="00316155"/>
    <w:rsid w:val="003229B7"/>
    <w:rsid w:val="003406C3"/>
    <w:rsid w:val="003552BB"/>
    <w:rsid w:val="00360D23"/>
    <w:rsid w:val="00363897"/>
    <w:rsid w:val="003645A1"/>
    <w:rsid w:val="00372DA9"/>
    <w:rsid w:val="00393AC1"/>
    <w:rsid w:val="003A0115"/>
    <w:rsid w:val="003A7B3D"/>
    <w:rsid w:val="003B6977"/>
    <w:rsid w:val="003C5BD0"/>
    <w:rsid w:val="003D280A"/>
    <w:rsid w:val="003E4742"/>
    <w:rsid w:val="003F00CD"/>
    <w:rsid w:val="0041317A"/>
    <w:rsid w:val="0041667D"/>
    <w:rsid w:val="0043039C"/>
    <w:rsid w:val="004400FA"/>
    <w:rsid w:val="00456D55"/>
    <w:rsid w:val="00460D99"/>
    <w:rsid w:val="00482FB5"/>
    <w:rsid w:val="004836BD"/>
    <w:rsid w:val="00486D70"/>
    <w:rsid w:val="0048730C"/>
    <w:rsid w:val="004A1455"/>
    <w:rsid w:val="004C54B0"/>
    <w:rsid w:val="004C6C73"/>
    <w:rsid w:val="004D5815"/>
    <w:rsid w:val="004E1345"/>
    <w:rsid w:val="004E43A9"/>
    <w:rsid w:val="004E660F"/>
    <w:rsid w:val="004F0E6D"/>
    <w:rsid w:val="00514F82"/>
    <w:rsid w:val="005261F1"/>
    <w:rsid w:val="00576E5F"/>
    <w:rsid w:val="0057705E"/>
    <w:rsid w:val="00591A89"/>
    <w:rsid w:val="0059385B"/>
    <w:rsid w:val="00595CBE"/>
    <w:rsid w:val="005A67D2"/>
    <w:rsid w:val="005B08E7"/>
    <w:rsid w:val="005B1D5D"/>
    <w:rsid w:val="005D3DE3"/>
    <w:rsid w:val="005E15AB"/>
    <w:rsid w:val="005E2394"/>
    <w:rsid w:val="005E284C"/>
    <w:rsid w:val="006069D5"/>
    <w:rsid w:val="0060744B"/>
    <w:rsid w:val="00611A5F"/>
    <w:rsid w:val="006168E2"/>
    <w:rsid w:val="00667C62"/>
    <w:rsid w:val="00675855"/>
    <w:rsid w:val="0068637E"/>
    <w:rsid w:val="0068649C"/>
    <w:rsid w:val="006B1B96"/>
    <w:rsid w:val="006C5271"/>
    <w:rsid w:val="006C59A6"/>
    <w:rsid w:val="006D2AE7"/>
    <w:rsid w:val="006F1AE5"/>
    <w:rsid w:val="007045A7"/>
    <w:rsid w:val="00706401"/>
    <w:rsid w:val="0071420F"/>
    <w:rsid w:val="0072365A"/>
    <w:rsid w:val="00731962"/>
    <w:rsid w:val="007327CA"/>
    <w:rsid w:val="00732C4B"/>
    <w:rsid w:val="00735A87"/>
    <w:rsid w:val="00740C17"/>
    <w:rsid w:val="007505B9"/>
    <w:rsid w:val="00763CAD"/>
    <w:rsid w:val="00765402"/>
    <w:rsid w:val="007776A2"/>
    <w:rsid w:val="007C48BF"/>
    <w:rsid w:val="007C5F6B"/>
    <w:rsid w:val="007C6AD7"/>
    <w:rsid w:val="007D4CBB"/>
    <w:rsid w:val="007D5E71"/>
    <w:rsid w:val="007D6C3F"/>
    <w:rsid w:val="007F7264"/>
    <w:rsid w:val="007F7795"/>
    <w:rsid w:val="00800831"/>
    <w:rsid w:val="008136C6"/>
    <w:rsid w:val="00830AA8"/>
    <w:rsid w:val="00831D51"/>
    <w:rsid w:val="00840E59"/>
    <w:rsid w:val="00844C96"/>
    <w:rsid w:val="00855BF8"/>
    <w:rsid w:val="00863087"/>
    <w:rsid w:val="00876AAB"/>
    <w:rsid w:val="0088206F"/>
    <w:rsid w:val="0088217E"/>
    <w:rsid w:val="008A04BB"/>
    <w:rsid w:val="008C40E7"/>
    <w:rsid w:val="008C54C7"/>
    <w:rsid w:val="008E58DD"/>
    <w:rsid w:val="00910596"/>
    <w:rsid w:val="00931069"/>
    <w:rsid w:val="00953612"/>
    <w:rsid w:val="00956C5B"/>
    <w:rsid w:val="009648FA"/>
    <w:rsid w:val="00985A64"/>
    <w:rsid w:val="009922F9"/>
    <w:rsid w:val="00994D3A"/>
    <w:rsid w:val="009A76D9"/>
    <w:rsid w:val="009C0737"/>
    <w:rsid w:val="009D08D1"/>
    <w:rsid w:val="009E5356"/>
    <w:rsid w:val="00A21D86"/>
    <w:rsid w:val="00A21E13"/>
    <w:rsid w:val="00A524EA"/>
    <w:rsid w:val="00A5300D"/>
    <w:rsid w:val="00A64291"/>
    <w:rsid w:val="00A778A6"/>
    <w:rsid w:val="00A802A9"/>
    <w:rsid w:val="00A85635"/>
    <w:rsid w:val="00AA313B"/>
    <w:rsid w:val="00AA68A5"/>
    <w:rsid w:val="00AB05FF"/>
    <w:rsid w:val="00AD4B57"/>
    <w:rsid w:val="00AF3B04"/>
    <w:rsid w:val="00B15E80"/>
    <w:rsid w:val="00B22F94"/>
    <w:rsid w:val="00B678F3"/>
    <w:rsid w:val="00B7029F"/>
    <w:rsid w:val="00B84469"/>
    <w:rsid w:val="00B94A42"/>
    <w:rsid w:val="00B94F83"/>
    <w:rsid w:val="00B96E5B"/>
    <w:rsid w:val="00BB2B2E"/>
    <w:rsid w:val="00BC0082"/>
    <w:rsid w:val="00BC43AB"/>
    <w:rsid w:val="00BD1D0F"/>
    <w:rsid w:val="00BD5ABE"/>
    <w:rsid w:val="00BE38A9"/>
    <w:rsid w:val="00BE40C8"/>
    <w:rsid w:val="00BF30F2"/>
    <w:rsid w:val="00BF7E88"/>
    <w:rsid w:val="00C51F18"/>
    <w:rsid w:val="00C85481"/>
    <w:rsid w:val="00CB7CEB"/>
    <w:rsid w:val="00CC30F7"/>
    <w:rsid w:val="00CC5FEB"/>
    <w:rsid w:val="00CD1B0A"/>
    <w:rsid w:val="00CD58D6"/>
    <w:rsid w:val="00CF47A1"/>
    <w:rsid w:val="00D35F4C"/>
    <w:rsid w:val="00D41DB1"/>
    <w:rsid w:val="00D55583"/>
    <w:rsid w:val="00D87C2E"/>
    <w:rsid w:val="00D935F3"/>
    <w:rsid w:val="00DB4383"/>
    <w:rsid w:val="00DB74D1"/>
    <w:rsid w:val="00DC474D"/>
    <w:rsid w:val="00DE3AA6"/>
    <w:rsid w:val="00DF47A9"/>
    <w:rsid w:val="00DF715A"/>
    <w:rsid w:val="00E06FD1"/>
    <w:rsid w:val="00E1190E"/>
    <w:rsid w:val="00E22AA5"/>
    <w:rsid w:val="00E30897"/>
    <w:rsid w:val="00E45566"/>
    <w:rsid w:val="00E6241A"/>
    <w:rsid w:val="00E71595"/>
    <w:rsid w:val="00E71FC2"/>
    <w:rsid w:val="00E75858"/>
    <w:rsid w:val="00E81E6D"/>
    <w:rsid w:val="00E94ED6"/>
    <w:rsid w:val="00EC0363"/>
    <w:rsid w:val="00EC6466"/>
    <w:rsid w:val="00EC71BB"/>
    <w:rsid w:val="00ED370C"/>
    <w:rsid w:val="00ED599E"/>
    <w:rsid w:val="00EE2F0E"/>
    <w:rsid w:val="00F331E4"/>
    <w:rsid w:val="00F349E2"/>
    <w:rsid w:val="00F36591"/>
    <w:rsid w:val="00F37E33"/>
    <w:rsid w:val="00F62474"/>
    <w:rsid w:val="00F64A53"/>
    <w:rsid w:val="00F64D79"/>
    <w:rsid w:val="00F65737"/>
    <w:rsid w:val="00F704C2"/>
    <w:rsid w:val="00F84F99"/>
    <w:rsid w:val="00F97D84"/>
    <w:rsid w:val="00FB217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5B0545"/>
  <w14:defaultImageDpi w14:val="300"/>
  <w15:docId w15:val="{90AF42EB-FB5B-4AA2-9EA0-6E2E80B2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566"/>
    <w:pPr>
      <w:spacing w:after="200" w:line="276" w:lineRule="auto"/>
    </w:pPr>
    <w:rPr>
      <w:rFonts w:ascii="Calibri" w:eastAsia="Times New Roman" w:hAnsi="Calibri" w:cs="Times New Roman"/>
      <w:sz w:val="22"/>
      <w:szCs w:val="22"/>
    </w:rPr>
  </w:style>
  <w:style w:type="paragraph" w:styleId="Heading1">
    <w:name w:val="heading 1"/>
    <w:basedOn w:val="Normal"/>
    <w:link w:val="Heading1Char"/>
    <w:uiPriority w:val="1"/>
    <w:qFormat/>
    <w:rsid w:val="007C6AD7"/>
    <w:pPr>
      <w:widowControl w:val="0"/>
      <w:numPr>
        <w:numId w:val="13"/>
      </w:numPr>
      <w:spacing w:before="50" w:after="100" w:afterAutospacing="1" w:line="240" w:lineRule="auto"/>
      <w:outlineLvl w:val="0"/>
    </w:pPr>
    <w:rPr>
      <w:rFonts w:ascii="Times New Roman" w:eastAsia="Arial" w:hAnsi="Times New Roman" w:cstheme="minorBidi"/>
      <w:sz w:val="28"/>
      <w:szCs w:val="28"/>
    </w:rPr>
  </w:style>
  <w:style w:type="paragraph" w:styleId="Heading2">
    <w:name w:val="heading 2"/>
    <w:basedOn w:val="Normal"/>
    <w:next w:val="Normal"/>
    <w:link w:val="Heading2Char"/>
    <w:uiPriority w:val="9"/>
    <w:unhideWhenUsed/>
    <w:qFormat/>
    <w:rsid w:val="007C6AD7"/>
    <w:pPr>
      <w:keepNext/>
      <w:keepLines/>
      <w:numPr>
        <w:ilvl w:val="1"/>
        <w:numId w:val="13"/>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AD7"/>
    <w:pPr>
      <w:keepNext/>
      <w:keepLines/>
      <w:numPr>
        <w:ilvl w:val="2"/>
        <w:numId w:val="13"/>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7C6AD7"/>
    <w:pPr>
      <w:keepNext/>
      <w:keepLines/>
      <w:numPr>
        <w:ilvl w:val="3"/>
        <w:numId w:val="13"/>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7C6AD7"/>
    <w:pPr>
      <w:keepNext/>
      <w:keepLines/>
      <w:numPr>
        <w:ilvl w:val="4"/>
        <w:numId w:val="13"/>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7C6AD7"/>
    <w:pPr>
      <w:keepNext/>
      <w:keepLines/>
      <w:numPr>
        <w:ilvl w:val="5"/>
        <w:numId w:val="13"/>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7C6AD7"/>
    <w:pPr>
      <w:keepNext/>
      <w:keepLines/>
      <w:numPr>
        <w:ilvl w:val="6"/>
        <w:numId w:val="13"/>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7C6AD7"/>
    <w:pPr>
      <w:keepNext/>
      <w:keepLines/>
      <w:numPr>
        <w:ilvl w:val="7"/>
        <w:numId w:val="13"/>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6AD7"/>
    <w:pPr>
      <w:keepNext/>
      <w:keepLines/>
      <w:numPr>
        <w:ilvl w:val="8"/>
        <w:numId w:val="13"/>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66"/>
    <w:pPr>
      <w:spacing w:after="0" w:line="240" w:lineRule="auto"/>
      <w:ind w:left="720"/>
      <w:contextualSpacing/>
    </w:pPr>
    <w:rPr>
      <w:rFonts w:asciiTheme="minorHAnsi" w:eastAsiaTheme="minorEastAsia" w:hAnsiTheme="minorHAnsi" w:cstheme="minorBidi"/>
      <w:sz w:val="24"/>
      <w:szCs w:val="24"/>
    </w:rPr>
  </w:style>
  <w:style w:type="table" w:styleId="TableGrid">
    <w:name w:val="Table Grid"/>
    <w:basedOn w:val="TableNormal"/>
    <w:uiPriority w:val="59"/>
    <w:rsid w:val="00E45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C30F7"/>
    <w:pPr>
      <w:spacing w:beforeLines="1" w:afterLines="1" w:after="0" w:line="240" w:lineRule="auto"/>
    </w:pPr>
    <w:rPr>
      <w:rFonts w:ascii="Times" w:eastAsiaTheme="minorHAnsi" w:hAnsi="Times"/>
      <w:sz w:val="20"/>
      <w:szCs w:val="20"/>
    </w:rPr>
  </w:style>
  <w:style w:type="paragraph" w:styleId="PlainText">
    <w:name w:val="Plain Text"/>
    <w:basedOn w:val="Normal"/>
    <w:link w:val="PlainTextChar"/>
    <w:uiPriority w:val="99"/>
    <w:unhideWhenUsed/>
    <w:rsid w:val="00CC30F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C30F7"/>
    <w:rPr>
      <w:rFonts w:ascii="Calibri" w:eastAsiaTheme="minorHAnsi" w:hAnsi="Calibri"/>
      <w:sz w:val="22"/>
      <w:szCs w:val="21"/>
    </w:rPr>
  </w:style>
  <w:style w:type="character" w:customStyle="1" w:styleId="apple-converted-space">
    <w:name w:val="apple-converted-space"/>
    <w:basedOn w:val="DefaultParagraphFont"/>
    <w:rsid w:val="00CC30F7"/>
  </w:style>
  <w:style w:type="character" w:styleId="CommentReference">
    <w:name w:val="annotation reference"/>
    <w:basedOn w:val="DefaultParagraphFont"/>
    <w:uiPriority w:val="99"/>
    <w:semiHidden/>
    <w:unhideWhenUsed/>
    <w:rsid w:val="00B94A42"/>
    <w:rPr>
      <w:sz w:val="16"/>
      <w:szCs w:val="16"/>
    </w:rPr>
  </w:style>
  <w:style w:type="paragraph" w:styleId="CommentText">
    <w:name w:val="annotation text"/>
    <w:basedOn w:val="Normal"/>
    <w:link w:val="CommentTextChar"/>
    <w:uiPriority w:val="99"/>
    <w:semiHidden/>
    <w:unhideWhenUsed/>
    <w:rsid w:val="00B94A42"/>
    <w:pPr>
      <w:spacing w:line="240" w:lineRule="auto"/>
    </w:pPr>
    <w:rPr>
      <w:sz w:val="20"/>
      <w:szCs w:val="20"/>
    </w:rPr>
  </w:style>
  <w:style w:type="character" w:customStyle="1" w:styleId="CommentTextChar">
    <w:name w:val="Comment Text Char"/>
    <w:basedOn w:val="DefaultParagraphFont"/>
    <w:link w:val="CommentText"/>
    <w:uiPriority w:val="99"/>
    <w:semiHidden/>
    <w:rsid w:val="00B94A4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4A42"/>
    <w:rPr>
      <w:b/>
      <w:bCs/>
    </w:rPr>
  </w:style>
  <w:style w:type="character" w:customStyle="1" w:styleId="CommentSubjectChar">
    <w:name w:val="Comment Subject Char"/>
    <w:basedOn w:val="CommentTextChar"/>
    <w:link w:val="CommentSubject"/>
    <w:uiPriority w:val="99"/>
    <w:semiHidden/>
    <w:rsid w:val="00B94A4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94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A42"/>
    <w:rPr>
      <w:rFonts w:ascii="Segoe UI" w:eastAsia="Times New Roman" w:hAnsi="Segoe UI" w:cs="Segoe UI"/>
      <w:sz w:val="18"/>
      <w:szCs w:val="18"/>
    </w:rPr>
  </w:style>
  <w:style w:type="paragraph" w:styleId="Header">
    <w:name w:val="header"/>
    <w:basedOn w:val="Normal"/>
    <w:link w:val="HeaderChar"/>
    <w:uiPriority w:val="99"/>
    <w:unhideWhenUsed/>
    <w:rsid w:val="007C6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AD7"/>
    <w:rPr>
      <w:rFonts w:ascii="Calibri" w:eastAsia="Times New Roman" w:hAnsi="Calibri" w:cs="Times New Roman"/>
      <w:sz w:val="22"/>
      <w:szCs w:val="22"/>
    </w:rPr>
  </w:style>
  <w:style w:type="paragraph" w:styleId="Footer">
    <w:name w:val="footer"/>
    <w:basedOn w:val="Normal"/>
    <w:link w:val="FooterChar"/>
    <w:uiPriority w:val="99"/>
    <w:unhideWhenUsed/>
    <w:rsid w:val="007C6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AD7"/>
    <w:rPr>
      <w:rFonts w:ascii="Calibri" w:eastAsia="Times New Roman" w:hAnsi="Calibri" w:cs="Times New Roman"/>
      <w:sz w:val="22"/>
      <w:szCs w:val="22"/>
    </w:rPr>
  </w:style>
  <w:style w:type="character" w:customStyle="1" w:styleId="Heading1Char">
    <w:name w:val="Heading 1 Char"/>
    <w:basedOn w:val="DefaultParagraphFont"/>
    <w:link w:val="Heading1"/>
    <w:uiPriority w:val="1"/>
    <w:rsid w:val="007C6AD7"/>
    <w:rPr>
      <w:rFonts w:ascii="Times New Roman" w:eastAsia="Arial" w:hAnsi="Times New Roman"/>
      <w:sz w:val="28"/>
      <w:szCs w:val="28"/>
    </w:rPr>
  </w:style>
  <w:style w:type="character" w:customStyle="1" w:styleId="Heading2Char">
    <w:name w:val="Heading 2 Char"/>
    <w:basedOn w:val="DefaultParagraphFont"/>
    <w:link w:val="Heading2"/>
    <w:uiPriority w:val="9"/>
    <w:rsid w:val="007C6A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6A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6A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6A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C6A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C6A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6A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6AD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A04BB"/>
    <w:rPr>
      <w:color w:val="0000FF" w:themeColor="hyperlink"/>
      <w:u w:val="single"/>
    </w:rPr>
  </w:style>
  <w:style w:type="paragraph" w:customStyle="1" w:styleId="SMATOC">
    <w:name w:val="SMA TOC"/>
    <w:basedOn w:val="Heading1"/>
    <w:link w:val="SMATOCChar"/>
    <w:qFormat/>
    <w:rsid w:val="008A04BB"/>
    <w:pPr>
      <w:numPr>
        <w:numId w:val="16"/>
      </w:numPr>
      <w:ind w:left="0"/>
    </w:pPr>
    <w:rPr>
      <w:rFonts w:ascii="Arial" w:hAnsi="Arial" w:cs="Arial"/>
      <w:b/>
    </w:rPr>
  </w:style>
  <w:style w:type="character" w:customStyle="1" w:styleId="SMATOCChar">
    <w:name w:val="SMA TOC Char"/>
    <w:basedOn w:val="Heading1Char"/>
    <w:link w:val="SMATOC"/>
    <w:rsid w:val="008A04BB"/>
    <w:rPr>
      <w:rFonts w:ascii="Arial" w:eastAsia="Arial" w:hAnsi="Arial" w:cs="Arial"/>
      <w:b/>
      <w:sz w:val="28"/>
      <w:szCs w:val="28"/>
    </w:rPr>
  </w:style>
  <w:style w:type="character" w:customStyle="1" w:styleId="gi">
    <w:name w:val="gi"/>
    <w:basedOn w:val="DefaultParagraphFont"/>
    <w:rsid w:val="006B1B96"/>
  </w:style>
  <w:style w:type="paragraph" w:styleId="FootnoteText">
    <w:name w:val="footnote text"/>
    <w:basedOn w:val="Normal"/>
    <w:link w:val="FootnoteTextChar"/>
    <w:uiPriority w:val="99"/>
    <w:semiHidden/>
    <w:unhideWhenUsed/>
    <w:rsid w:val="00813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6C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136C6"/>
    <w:rPr>
      <w:vertAlign w:val="superscript"/>
    </w:rPr>
  </w:style>
  <w:style w:type="paragraph" w:customStyle="1" w:styleId="p1">
    <w:name w:val="p1"/>
    <w:basedOn w:val="Normal"/>
    <w:rsid w:val="00BD5ABE"/>
    <w:pPr>
      <w:spacing w:after="0" w:line="240" w:lineRule="auto"/>
    </w:pPr>
    <w:rPr>
      <w:rFonts w:ascii="Helvetica" w:eastAsiaTheme="minorEastAsia" w:hAnsi="Helvetica"/>
      <w:color w:val="3B4B25"/>
      <w:sz w:val="36"/>
      <w:szCs w:val="3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6633">
      <w:bodyDiv w:val="1"/>
      <w:marLeft w:val="0"/>
      <w:marRight w:val="0"/>
      <w:marTop w:val="0"/>
      <w:marBottom w:val="0"/>
      <w:divBdr>
        <w:top w:val="none" w:sz="0" w:space="0" w:color="auto"/>
        <w:left w:val="none" w:sz="0" w:space="0" w:color="auto"/>
        <w:bottom w:val="none" w:sz="0" w:space="0" w:color="auto"/>
        <w:right w:val="none" w:sz="0" w:space="0" w:color="auto"/>
      </w:divBdr>
    </w:div>
    <w:div w:id="300498436">
      <w:bodyDiv w:val="1"/>
      <w:marLeft w:val="0"/>
      <w:marRight w:val="0"/>
      <w:marTop w:val="0"/>
      <w:marBottom w:val="0"/>
      <w:divBdr>
        <w:top w:val="none" w:sz="0" w:space="0" w:color="auto"/>
        <w:left w:val="none" w:sz="0" w:space="0" w:color="auto"/>
        <w:bottom w:val="none" w:sz="0" w:space="0" w:color="auto"/>
        <w:right w:val="none" w:sz="0" w:space="0" w:color="auto"/>
      </w:divBdr>
      <w:divsChild>
        <w:div w:id="327750564">
          <w:marLeft w:val="0"/>
          <w:marRight w:val="0"/>
          <w:marTop w:val="0"/>
          <w:marBottom w:val="0"/>
          <w:divBdr>
            <w:top w:val="none" w:sz="0" w:space="0" w:color="auto"/>
            <w:left w:val="none" w:sz="0" w:space="0" w:color="auto"/>
            <w:bottom w:val="none" w:sz="0" w:space="0" w:color="auto"/>
            <w:right w:val="none" w:sz="0" w:space="0" w:color="auto"/>
          </w:divBdr>
        </w:div>
        <w:div w:id="248389363">
          <w:marLeft w:val="0"/>
          <w:marRight w:val="0"/>
          <w:marTop w:val="0"/>
          <w:marBottom w:val="0"/>
          <w:divBdr>
            <w:top w:val="none" w:sz="0" w:space="0" w:color="auto"/>
            <w:left w:val="none" w:sz="0" w:space="0" w:color="auto"/>
            <w:bottom w:val="none" w:sz="0" w:space="0" w:color="auto"/>
            <w:right w:val="none" w:sz="0" w:space="0" w:color="auto"/>
          </w:divBdr>
        </w:div>
        <w:div w:id="1799955993">
          <w:marLeft w:val="0"/>
          <w:marRight w:val="0"/>
          <w:marTop w:val="0"/>
          <w:marBottom w:val="0"/>
          <w:divBdr>
            <w:top w:val="none" w:sz="0" w:space="0" w:color="auto"/>
            <w:left w:val="none" w:sz="0" w:space="0" w:color="auto"/>
            <w:bottom w:val="none" w:sz="0" w:space="0" w:color="auto"/>
            <w:right w:val="none" w:sz="0" w:space="0" w:color="auto"/>
          </w:divBdr>
        </w:div>
      </w:divsChild>
    </w:div>
    <w:div w:id="389619032">
      <w:bodyDiv w:val="1"/>
      <w:marLeft w:val="0"/>
      <w:marRight w:val="0"/>
      <w:marTop w:val="0"/>
      <w:marBottom w:val="0"/>
      <w:divBdr>
        <w:top w:val="none" w:sz="0" w:space="0" w:color="auto"/>
        <w:left w:val="none" w:sz="0" w:space="0" w:color="auto"/>
        <w:bottom w:val="none" w:sz="0" w:space="0" w:color="auto"/>
        <w:right w:val="none" w:sz="0" w:space="0" w:color="auto"/>
      </w:divBdr>
      <w:divsChild>
        <w:div w:id="1435516646">
          <w:marLeft w:val="0"/>
          <w:marRight w:val="0"/>
          <w:marTop w:val="0"/>
          <w:marBottom w:val="0"/>
          <w:divBdr>
            <w:top w:val="none" w:sz="0" w:space="0" w:color="auto"/>
            <w:left w:val="none" w:sz="0" w:space="0" w:color="auto"/>
            <w:bottom w:val="none" w:sz="0" w:space="0" w:color="auto"/>
            <w:right w:val="none" w:sz="0" w:space="0" w:color="auto"/>
          </w:divBdr>
        </w:div>
        <w:div w:id="412774116">
          <w:marLeft w:val="0"/>
          <w:marRight w:val="0"/>
          <w:marTop w:val="0"/>
          <w:marBottom w:val="0"/>
          <w:divBdr>
            <w:top w:val="none" w:sz="0" w:space="0" w:color="auto"/>
            <w:left w:val="none" w:sz="0" w:space="0" w:color="auto"/>
            <w:bottom w:val="none" w:sz="0" w:space="0" w:color="auto"/>
            <w:right w:val="none" w:sz="0" w:space="0" w:color="auto"/>
          </w:divBdr>
        </w:div>
        <w:div w:id="1315833494">
          <w:marLeft w:val="0"/>
          <w:marRight w:val="0"/>
          <w:marTop w:val="0"/>
          <w:marBottom w:val="0"/>
          <w:divBdr>
            <w:top w:val="none" w:sz="0" w:space="0" w:color="auto"/>
            <w:left w:val="none" w:sz="0" w:space="0" w:color="auto"/>
            <w:bottom w:val="none" w:sz="0" w:space="0" w:color="auto"/>
            <w:right w:val="none" w:sz="0" w:space="0" w:color="auto"/>
          </w:divBdr>
        </w:div>
        <w:div w:id="1107894706">
          <w:marLeft w:val="0"/>
          <w:marRight w:val="0"/>
          <w:marTop w:val="0"/>
          <w:marBottom w:val="0"/>
          <w:divBdr>
            <w:top w:val="none" w:sz="0" w:space="0" w:color="auto"/>
            <w:left w:val="none" w:sz="0" w:space="0" w:color="auto"/>
            <w:bottom w:val="none" w:sz="0" w:space="0" w:color="auto"/>
            <w:right w:val="none" w:sz="0" w:space="0" w:color="auto"/>
          </w:divBdr>
        </w:div>
        <w:div w:id="1183978678">
          <w:marLeft w:val="0"/>
          <w:marRight w:val="0"/>
          <w:marTop w:val="0"/>
          <w:marBottom w:val="0"/>
          <w:divBdr>
            <w:top w:val="none" w:sz="0" w:space="0" w:color="auto"/>
            <w:left w:val="none" w:sz="0" w:space="0" w:color="auto"/>
            <w:bottom w:val="none" w:sz="0" w:space="0" w:color="auto"/>
            <w:right w:val="none" w:sz="0" w:space="0" w:color="auto"/>
          </w:divBdr>
          <w:divsChild>
            <w:div w:id="1095323145">
              <w:marLeft w:val="0"/>
              <w:marRight w:val="0"/>
              <w:marTop w:val="0"/>
              <w:marBottom w:val="0"/>
              <w:divBdr>
                <w:top w:val="none" w:sz="0" w:space="0" w:color="auto"/>
                <w:left w:val="none" w:sz="0" w:space="0" w:color="auto"/>
                <w:bottom w:val="none" w:sz="0" w:space="0" w:color="auto"/>
                <w:right w:val="none" w:sz="0" w:space="0" w:color="auto"/>
              </w:divBdr>
            </w:div>
            <w:div w:id="15532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9604">
      <w:bodyDiv w:val="1"/>
      <w:marLeft w:val="0"/>
      <w:marRight w:val="0"/>
      <w:marTop w:val="0"/>
      <w:marBottom w:val="0"/>
      <w:divBdr>
        <w:top w:val="none" w:sz="0" w:space="0" w:color="auto"/>
        <w:left w:val="none" w:sz="0" w:space="0" w:color="auto"/>
        <w:bottom w:val="none" w:sz="0" w:space="0" w:color="auto"/>
        <w:right w:val="none" w:sz="0" w:space="0" w:color="auto"/>
      </w:divBdr>
    </w:div>
    <w:div w:id="1599750315">
      <w:bodyDiv w:val="1"/>
      <w:marLeft w:val="0"/>
      <w:marRight w:val="0"/>
      <w:marTop w:val="0"/>
      <w:marBottom w:val="0"/>
      <w:divBdr>
        <w:top w:val="none" w:sz="0" w:space="0" w:color="auto"/>
        <w:left w:val="none" w:sz="0" w:space="0" w:color="auto"/>
        <w:bottom w:val="none" w:sz="0" w:space="0" w:color="auto"/>
        <w:right w:val="none" w:sz="0" w:space="0" w:color="auto"/>
      </w:divBdr>
      <w:divsChild>
        <w:div w:id="1577742485">
          <w:marLeft w:val="0"/>
          <w:marRight w:val="0"/>
          <w:marTop w:val="0"/>
          <w:marBottom w:val="0"/>
          <w:divBdr>
            <w:top w:val="none" w:sz="0" w:space="0" w:color="auto"/>
            <w:left w:val="none" w:sz="0" w:space="0" w:color="auto"/>
            <w:bottom w:val="none" w:sz="0" w:space="0" w:color="auto"/>
            <w:right w:val="none" w:sz="0" w:space="0" w:color="auto"/>
          </w:divBdr>
        </w:div>
        <w:div w:id="800002423">
          <w:marLeft w:val="0"/>
          <w:marRight w:val="0"/>
          <w:marTop w:val="0"/>
          <w:marBottom w:val="0"/>
          <w:divBdr>
            <w:top w:val="none" w:sz="0" w:space="0" w:color="auto"/>
            <w:left w:val="none" w:sz="0" w:space="0" w:color="auto"/>
            <w:bottom w:val="none" w:sz="0" w:space="0" w:color="auto"/>
            <w:right w:val="none" w:sz="0" w:space="0" w:color="auto"/>
          </w:divBdr>
        </w:div>
        <w:div w:id="427236907">
          <w:marLeft w:val="0"/>
          <w:marRight w:val="0"/>
          <w:marTop w:val="0"/>
          <w:marBottom w:val="0"/>
          <w:divBdr>
            <w:top w:val="none" w:sz="0" w:space="0" w:color="auto"/>
            <w:left w:val="none" w:sz="0" w:space="0" w:color="auto"/>
            <w:bottom w:val="none" w:sz="0" w:space="0" w:color="auto"/>
            <w:right w:val="none" w:sz="0" w:space="0" w:color="auto"/>
          </w:divBdr>
        </w:div>
        <w:div w:id="1547791652">
          <w:marLeft w:val="0"/>
          <w:marRight w:val="0"/>
          <w:marTop w:val="0"/>
          <w:marBottom w:val="0"/>
          <w:divBdr>
            <w:top w:val="none" w:sz="0" w:space="0" w:color="auto"/>
            <w:left w:val="none" w:sz="0" w:space="0" w:color="auto"/>
            <w:bottom w:val="none" w:sz="0" w:space="0" w:color="auto"/>
            <w:right w:val="none" w:sz="0" w:space="0" w:color="auto"/>
          </w:divBdr>
        </w:div>
        <w:div w:id="842360100">
          <w:marLeft w:val="0"/>
          <w:marRight w:val="0"/>
          <w:marTop w:val="0"/>
          <w:marBottom w:val="0"/>
          <w:divBdr>
            <w:top w:val="none" w:sz="0" w:space="0" w:color="auto"/>
            <w:left w:val="none" w:sz="0" w:space="0" w:color="auto"/>
            <w:bottom w:val="none" w:sz="0" w:space="0" w:color="auto"/>
            <w:right w:val="none" w:sz="0" w:space="0" w:color="auto"/>
          </w:divBdr>
        </w:div>
        <w:div w:id="1300915388">
          <w:marLeft w:val="0"/>
          <w:marRight w:val="0"/>
          <w:marTop w:val="0"/>
          <w:marBottom w:val="0"/>
          <w:divBdr>
            <w:top w:val="none" w:sz="0" w:space="0" w:color="auto"/>
            <w:left w:val="none" w:sz="0" w:space="0" w:color="auto"/>
            <w:bottom w:val="none" w:sz="0" w:space="0" w:color="auto"/>
            <w:right w:val="none" w:sz="0" w:space="0" w:color="auto"/>
          </w:divBdr>
        </w:div>
        <w:div w:id="953945044">
          <w:marLeft w:val="0"/>
          <w:marRight w:val="0"/>
          <w:marTop w:val="0"/>
          <w:marBottom w:val="0"/>
          <w:divBdr>
            <w:top w:val="none" w:sz="0" w:space="0" w:color="auto"/>
            <w:left w:val="none" w:sz="0" w:space="0" w:color="auto"/>
            <w:bottom w:val="none" w:sz="0" w:space="0" w:color="auto"/>
            <w:right w:val="none" w:sz="0" w:space="0" w:color="auto"/>
          </w:divBdr>
        </w:div>
        <w:div w:id="1508058224">
          <w:marLeft w:val="0"/>
          <w:marRight w:val="0"/>
          <w:marTop w:val="0"/>
          <w:marBottom w:val="0"/>
          <w:divBdr>
            <w:top w:val="none" w:sz="0" w:space="0" w:color="auto"/>
            <w:left w:val="none" w:sz="0" w:space="0" w:color="auto"/>
            <w:bottom w:val="none" w:sz="0" w:space="0" w:color="auto"/>
            <w:right w:val="none" w:sz="0" w:space="0" w:color="auto"/>
          </w:divBdr>
        </w:div>
        <w:div w:id="1688097933">
          <w:marLeft w:val="0"/>
          <w:marRight w:val="0"/>
          <w:marTop w:val="0"/>
          <w:marBottom w:val="0"/>
          <w:divBdr>
            <w:top w:val="none" w:sz="0" w:space="0" w:color="auto"/>
            <w:left w:val="none" w:sz="0" w:space="0" w:color="auto"/>
            <w:bottom w:val="none" w:sz="0" w:space="0" w:color="auto"/>
            <w:right w:val="none" w:sz="0" w:space="0" w:color="auto"/>
          </w:divBdr>
        </w:div>
        <w:div w:id="1053119514">
          <w:marLeft w:val="0"/>
          <w:marRight w:val="0"/>
          <w:marTop w:val="0"/>
          <w:marBottom w:val="0"/>
          <w:divBdr>
            <w:top w:val="none" w:sz="0" w:space="0" w:color="auto"/>
            <w:left w:val="none" w:sz="0" w:space="0" w:color="auto"/>
            <w:bottom w:val="none" w:sz="0" w:space="0" w:color="auto"/>
            <w:right w:val="none" w:sz="0" w:space="0" w:color="auto"/>
          </w:divBdr>
        </w:div>
        <w:div w:id="43063243">
          <w:marLeft w:val="0"/>
          <w:marRight w:val="0"/>
          <w:marTop w:val="0"/>
          <w:marBottom w:val="0"/>
          <w:divBdr>
            <w:top w:val="none" w:sz="0" w:space="0" w:color="auto"/>
            <w:left w:val="none" w:sz="0" w:space="0" w:color="auto"/>
            <w:bottom w:val="none" w:sz="0" w:space="0" w:color="auto"/>
            <w:right w:val="none" w:sz="0" w:space="0" w:color="auto"/>
          </w:divBdr>
        </w:div>
        <w:div w:id="1329672875">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2127237921">
          <w:marLeft w:val="0"/>
          <w:marRight w:val="0"/>
          <w:marTop w:val="0"/>
          <w:marBottom w:val="0"/>
          <w:divBdr>
            <w:top w:val="none" w:sz="0" w:space="0" w:color="auto"/>
            <w:left w:val="none" w:sz="0" w:space="0" w:color="auto"/>
            <w:bottom w:val="none" w:sz="0" w:space="0" w:color="auto"/>
            <w:right w:val="none" w:sz="0" w:space="0" w:color="auto"/>
          </w:divBdr>
        </w:div>
        <w:div w:id="1861695511">
          <w:marLeft w:val="0"/>
          <w:marRight w:val="0"/>
          <w:marTop w:val="0"/>
          <w:marBottom w:val="0"/>
          <w:divBdr>
            <w:top w:val="none" w:sz="0" w:space="0" w:color="auto"/>
            <w:left w:val="none" w:sz="0" w:space="0" w:color="auto"/>
            <w:bottom w:val="none" w:sz="0" w:space="0" w:color="auto"/>
            <w:right w:val="none" w:sz="0" w:space="0" w:color="auto"/>
          </w:divBdr>
        </w:div>
      </w:divsChild>
    </w:div>
    <w:div w:id="1696812726">
      <w:bodyDiv w:val="1"/>
      <w:marLeft w:val="0"/>
      <w:marRight w:val="0"/>
      <w:marTop w:val="0"/>
      <w:marBottom w:val="0"/>
      <w:divBdr>
        <w:top w:val="none" w:sz="0" w:space="0" w:color="auto"/>
        <w:left w:val="none" w:sz="0" w:space="0" w:color="auto"/>
        <w:bottom w:val="none" w:sz="0" w:space="0" w:color="auto"/>
        <w:right w:val="none" w:sz="0" w:space="0" w:color="auto"/>
      </w:divBdr>
      <w:divsChild>
        <w:div w:id="2015834710">
          <w:marLeft w:val="0"/>
          <w:marRight w:val="0"/>
          <w:marTop w:val="0"/>
          <w:marBottom w:val="0"/>
          <w:divBdr>
            <w:top w:val="none" w:sz="0" w:space="0" w:color="auto"/>
            <w:left w:val="none" w:sz="0" w:space="0" w:color="auto"/>
            <w:bottom w:val="none" w:sz="0" w:space="0" w:color="auto"/>
            <w:right w:val="none" w:sz="0" w:space="0" w:color="auto"/>
          </w:divBdr>
        </w:div>
        <w:div w:id="790249762">
          <w:marLeft w:val="0"/>
          <w:marRight w:val="0"/>
          <w:marTop w:val="0"/>
          <w:marBottom w:val="0"/>
          <w:divBdr>
            <w:top w:val="none" w:sz="0" w:space="0" w:color="auto"/>
            <w:left w:val="none" w:sz="0" w:space="0" w:color="auto"/>
            <w:bottom w:val="none" w:sz="0" w:space="0" w:color="auto"/>
            <w:right w:val="none" w:sz="0" w:space="0" w:color="auto"/>
          </w:divBdr>
        </w:div>
        <w:div w:id="1123570641">
          <w:marLeft w:val="0"/>
          <w:marRight w:val="0"/>
          <w:marTop w:val="0"/>
          <w:marBottom w:val="0"/>
          <w:divBdr>
            <w:top w:val="none" w:sz="0" w:space="0" w:color="auto"/>
            <w:left w:val="none" w:sz="0" w:space="0" w:color="auto"/>
            <w:bottom w:val="none" w:sz="0" w:space="0" w:color="auto"/>
            <w:right w:val="none" w:sz="0" w:space="0" w:color="auto"/>
          </w:divBdr>
        </w:div>
        <w:div w:id="741022017">
          <w:marLeft w:val="0"/>
          <w:marRight w:val="0"/>
          <w:marTop w:val="0"/>
          <w:marBottom w:val="0"/>
          <w:divBdr>
            <w:top w:val="none" w:sz="0" w:space="0" w:color="auto"/>
            <w:left w:val="none" w:sz="0" w:space="0" w:color="auto"/>
            <w:bottom w:val="none" w:sz="0" w:space="0" w:color="auto"/>
            <w:right w:val="none" w:sz="0" w:space="0" w:color="auto"/>
          </w:divBdr>
        </w:div>
      </w:divsChild>
    </w:div>
    <w:div w:id="1806845800">
      <w:bodyDiv w:val="1"/>
      <w:marLeft w:val="0"/>
      <w:marRight w:val="0"/>
      <w:marTop w:val="0"/>
      <w:marBottom w:val="0"/>
      <w:divBdr>
        <w:top w:val="none" w:sz="0" w:space="0" w:color="auto"/>
        <w:left w:val="none" w:sz="0" w:space="0" w:color="auto"/>
        <w:bottom w:val="none" w:sz="0" w:space="0" w:color="auto"/>
        <w:right w:val="none" w:sz="0" w:space="0" w:color="auto"/>
      </w:divBdr>
      <w:divsChild>
        <w:div w:id="1002506391">
          <w:marLeft w:val="0"/>
          <w:marRight w:val="0"/>
          <w:marTop w:val="0"/>
          <w:marBottom w:val="0"/>
          <w:divBdr>
            <w:top w:val="none" w:sz="0" w:space="0" w:color="auto"/>
            <w:left w:val="none" w:sz="0" w:space="0" w:color="auto"/>
            <w:bottom w:val="none" w:sz="0" w:space="0" w:color="auto"/>
            <w:right w:val="none" w:sz="0" w:space="0" w:color="auto"/>
          </w:divBdr>
        </w:div>
        <w:div w:id="226037636">
          <w:marLeft w:val="0"/>
          <w:marRight w:val="0"/>
          <w:marTop w:val="0"/>
          <w:marBottom w:val="0"/>
          <w:divBdr>
            <w:top w:val="none" w:sz="0" w:space="0" w:color="auto"/>
            <w:left w:val="none" w:sz="0" w:space="0" w:color="auto"/>
            <w:bottom w:val="none" w:sz="0" w:space="0" w:color="auto"/>
            <w:right w:val="none" w:sz="0" w:space="0" w:color="auto"/>
          </w:divBdr>
        </w:div>
        <w:div w:id="948272085">
          <w:marLeft w:val="0"/>
          <w:marRight w:val="0"/>
          <w:marTop w:val="0"/>
          <w:marBottom w:val="0"/>
          <w:divBdr>
            <w:top w:val="none" w:sz="0" w:space="0" w:color="auto"/>
            <w:left w:val="none" w:sz="0" w:space="0" w:color="auto"/>
            <w:bottom w:val="none" w:sz="0" w:space="0" w:color="auto"/>
            <w:right w:val="none" w:sz="0" w:space="0" w:color="auto"/>
          </w:divBdr>
        </w:div>
        <w:div w:id="1127965032">
          <w:marLeft w:val="0"/>
          <w:marRight w:val="0"/>
          <w:marTop w:val="0"/>
          <w:marBottom w:val="0"/>
          <w:divBdr>
            <w:top w:val="none" w:sz="0" w:space="0" w:color="auto"/>
            <w:left w:val="none" w:sz="0" w:space="0" w:color="auto"/>
            <w:bottom w:val="none" w:sz="0" w:space="0" w:color="auto"/>
            <w:right w:val="none" w:sz="0" w:space="0" w:color="auto"/>
          </w:divBdr>
        </w:div>
        <w:div w:id="2145155907">
          <w:marLeft w:val="0"/>
          <w:marRight w:val="0"/>
          <w:marTop w:val="0"/>
          <w:marBottom w:val="0"/>
          <w:divBdr>
            <w:top w:val="none" w:sz="0" w:space="0" w:color="auto"/>
            <w:left w:val="none" w:sz="0" w:space="0" w:color="auto"/>
            <w:bottom w:val="none" w:sz="0" w:space="0" w:color="auto"/>
            <w:right w:val="none" w:sz="0" w:space="0" w:color="auto"/>
          </w:divBdr>
        </w:div>
        <w:div w:id="1835415529">
          <w:marLeft w:val="0"/>
          <w:marRight w:val="0"/>
          <w:marTop w:val="0"/>
          <w:marBottom w:val="0"/>
          <w:divBdr>
            <w:top w:val="none" w:sz="0" w:space="0" w:color="auto"/>
            <w:left w:val="none" w:sz="0" w:space="0" w:color="auto"/>
            <w:bottom w:val="none" w:sz="0" w:space="0" w:color="auto"/>
            <w:right w:val="none" w:sz="0" w:space="0" w:color="auto"/>
          </w:divBdr>
        </w:div>
        <w:div w:id="266158420">
          <w:marLeft w:val="0"/>
          <w:marRight w:val="0"/>
          <w:marTop w:val="0"/>
          <w:marBottom w:val="0"/>
          <w:divBdr>
            <w:top w:val="none" w:sz="0" w:space="0" w:color="auto"/>
            <w:left w:val="none" w:sz="0" w:space="0" w:color="auto"/>
            <w:bottom w:val="none" w:sz="0" w:space="0" w:color="auto"/>
            <w:right w:val="none" w:sz="0" w:space="0" w:color="auto"/>
          </w:divBdr>
        </w:div>
        <w:div w:id="1239945808">
          <w:marLeft w:val="0"/>
          <w:marRight w:val="0"/>
          <w:marTop w:val="0"/>
          <w:marBottom w:val="0"/>
          <w:divBdr>
            <w:top w:val="none" w:sz="0" w:space="0" w:color="auto"/>
            <w:left w:val="none" w:sz="0" w:space="0" w:color="auto"/>
            <w:bottom w:val="none" w:sz="0" w:space="0" w:color="auto"/>
            <w:right w:val="none" w:sz="0" w:space="0" w:color="auto"/>
          </w:divBdr>
        </w:div>
        <w:div w:id="351273462">
          <w:marLeft w:val="0"/>
          <w:marRight w:val="0"/>
          <w:marTop w:val="0"/>
          <w:marBottom w:val="0"/>
          <w:divBdr>
            <w:top w:val="none" w:sz="0" w:space="0" w:color="auto"/>
            <w:left w:val="none" w:sz="0" w:space="0" w:color="auto"/>
            <w:bottom w:val="none" w:sz="0" w:space="0" w:color="auto"/>
            <w:right w:val="none" w:sz="0" w:space="0" w:color="auto"/>
          </w:divBdr>
        </w:div>
        <w:div w:id="904031639">
          <w:marLeft w:val="0"/>
          <w:marRight w:val="0"/>
          <w:marTop w:val="0"/>
          <w:marBottom w:val="0"/>
          <w:divBdr>
            <w:top w:val="none" w:sz="0" w:space="0" w:color="auto"/>
            <w:left w:val="none" w:sz="0" w:space="0" w:color="auto"/>
            <w:bottom w:val="none" w:sz="0" w:space="0" w:color="auto"/>
            <w:right w:val="none" w:sz="0" w:space="0" w:color="auto"/>
          </w:divBdr>
        </w:div>
        <w:div w:id="1912737693">
          <w:marLeft w:val="0"/>
          <w:marRight w:val="0"/>
          <w:marTop w:val="0"/>
          <w:marBottom w:val="0"/>
          <w:divBdr>
            <w:top w:val="none" w:sz="0" w:space="0" w:color="auto"/>
            <w:left w:val="none" w:sz="0" w:space="0" w:color="auto"/>
            <w:bottom w:val="none" w:sz="0" w:space="0" w:color="auto"/>
            <w:right w:val="none" w:sz="0" w:space="0" w:color="auto"/>
          </w:divBdr>
        </w:div>
        <w:div w:id="379943622">
          <w:marLeft w:val="0"/>
          <w:marRight w:val="0"/>
          <w:marTop w:val="0"/>
          <w:marBottom w:val="0"/>
          <w:divBdr>
            <w:top w:val="none" w:sz="0" w:space="0" w:color="auto"/>
            <w:left w:val="none" w:sz="0" w:space="0" w:color="auto"/>
            <w:bottom w:val="none" w:sz="0" w:space="0" w:color="auto"/>
            <w:right w:val="none" w:sz="0" w:space="0" w:color="auto"/>
          </w:divBdr>
        </w:div>
        <w:div w:id="837965140">
          <w:marLeft w:val="0"/>
          <w:marRight w:val="0"/>
          <w:marTop w:val="0"/>
          <w:marBottom w:val="0"/>
          <w:divBdr>
            <w:top w:val="none" w:sz="0" w:space="0" w:color="auto"/>
            <w:left w:val="none" w:sz="0" w:space="0" w:color="auto"/>
            <w:bottom w:val="none" w:sz="0" w:space="0" w:color="auto"/>
            <w:right w:val="none" w:sz="0" w:space="0" w:color="auto"/>
          </w:divBdr>
        </w:div>
        <w:div w:id="418405855">
          <w:marLeft w:val="0"/>
          <w:marRight w:val="0"/>
          <w:marTop w:val="0"/>
          <w:marBottom w:val="0"/>
          <w:divBdr>
            <w:top w:val="none" w:sz="0" w:space="0" w:color="auto"/>
            <w:left w:val="none" w:sz="0" w:space="0" w:color="auto"/>
            <w:bottom w:val="none" w:sz="0" w:space="0" w:color="auto"/>
            <w:right w:val="none" w:sz="0" w:space="0" w:color="auto"/>
          </w:divBdr>
        </w:div>
        <w:div w:id="1330405786">
          <w:marLeft w:val="0"/>
          <w:marRight w:val="0"/>
          <w:marTop w:val="0"/>
          <w:marBottom w:val="0"/>
          <w:divBdr>
            <w:top w:val="none" w:sz="0" w:space="0" w:color="auto"/>
            <w:left w:val="none" w:sz="0" w:space="0" w:color="auto"/>
            <w:bottom w:val="none" w:sz="0" w:space="0" w:color="auto"/>
            <w:right w:val="none" w:sz="0" w:space="0" w:color="auto"/>
          </w:divBdr>
        </w:div>
        <w:div w:id="1825470094">
          <w:marLeft w:val="0"/>
          <w:marRight w:val="0"/>
          <w:marTop w:val="0"/>
          <w:marBottom w:val="0"/>
          <w:divBdr>
            <w:top w:val="none" w:sz="0" w:space="0" w:color="auto"/>
            <w:left w:val="none" w:sz="0" w:space="0" w:color="auto"/>
            <w:bottom w:val="none" w:sz="0" w:space="0" w:color="auto"/>
            <w:right w:val="none" w:sz="0" w:space="0" w:color="auto"/>
          </w:divBdr>
        </w:div>
        <w:div w:id="1275750026">
          <w:marLeft w:val="0"/>
          <w:marRight w:val="0"/>
          <w:marTop w:val="0"/>
          <w:marBottom w:val="0"/>
          <w:divBdr>
            <w:top w:val="none" w:sz="0" w:space="0" w:color="auto"/>
            <w:left w:val="none" w:sz="0" w:space="0" w:color="auto"/>
            <w:bottom w:val="none" w:sz="0" w:space="0" w:color="auto"/>
            <w:right w:val="none" w:sz="0" w:space="0" w:color="auto"/>
          </w:divBdr>
        </w:div>
        <w:div w:id="1964456077">
          <w:marLeft w:val="0"/>
          <w:marRight w:val="0"/>
          <w:marTop w:val="0"/>
          <w:marBottom w:val="0"/>
          <w:divBdr>
            <w:top w:val="none" w:sz="0" w:space="0" w:color="auto"/>
            <w:left w:val="none" w:sz="0" w:space="0" w:color="auto"/>
            <w:bottom w:val="none" w:sz="0" w:space="0" w:color="auto"/>
            <w:right w:val="none" w:sz="0" w:space="0" w:color="auto"/>
          </w:divBdr>
        </w:div>
        <w:div w:id="418404657">
          <w:marLeft w:val="0"/>
          <w:marRight w:val="0"/>
          <w:marTop w:val="0"/>
          <w:marBottom w:val="0"/>
          <w:divBdr>
            <w:top w:val="none" w:sz="0" w:space="0" w:color="auto"/>
            <w:left w:val="none" w:sz="0" w:space="0" w:color="auto"/>
            <w:bottom w:val="none" w:sz="0" w:space="0" w:color="auto"/>
            <w:right w:val="none" w:sz="0" w:space="0" w:color="auto"/>
          </w:divBdr>
        </w:div>
        <w:div w:id="1431774011">
          <w:marLeft w:val="0"/>
          <w:marRight w:val="0"/>
          <w:marTop w:val="0"/>
          <w:marBottom w:val="0"/>
          <w:divBdr>
            <w:top w:val="none" w:sz="0" w:space="0" w:color="auto"/>
            <w:left w:val="none" w:sz="0" w:space="0" w:color="auto"/>
            <w:bottom w:val="none" w:sz="0" w:space="0" w:color="auto"/>
            <w:right w:val="none" w:sz="0" w:space="0" w:color="auto"/>
          </w:divBdr>
        </w:div>
        <w:div w:id="323050386">
          <w:marLeft w:val="0"/>
          <w:marRight w:val="0"/>
          <w:marTop w:val="0"/>
          <w:marBottom w:val="0"/>
          <w:divBdr>
            <w:top w:val="none" w:sz="0" w:space="0" w:color="auto"/>
            <w:left w:val="none" w:sz="0" w:space="0" w:color="auto"/>
            <w:bottom w:val="none" w:sz="0" w:space="0" w:color="auto"/>
            <w:right w:val="none" w:sz="0" w:space="0" w:color="auto"/>
          </w:divBdr>
        </w:div>
        <w:div w:id="23025573">
          <w:marLeft w:val="0"/>
          <w:marRight w:val="0"/>
          <w:marTop w:val="0"/>
          <w:marBottom w:val="0"/>
          <w:divBdr>
            <w:top w:val="none" w:sz="0" w:space="0" w:color="auto"/>
            <w:left w:val="none" w:sz="0" w:space="0" w:color="auto"/>
            <w:bottom w:val="none" w:sz="0" w:space="0" w:color="auto"/>
            <w:right w:val="none" w:sz="0" w:space="0" w:color="auto"/>
          </w:divBdr>
        </w:div>
        <w:div w:id="1757164003">
          <w:marLeft w:val="0"/>
          <w:marRight w:val="0"/>
          <w:marTop w:val="0"/>
          <w:marBottom w:val="0"/>
          <w:divBdr>
            <w:top w:val="none" w:sz="0" w:space="0" w:color="auto"/>
            <w:left w:val="none" w:sz="0" w:space="0" w:color="auto"/>
            <w:bottom w:val="none" w:sz="0" w:space="0" w:color="auto"/>
            <w:right w:val="none" w:sz="0" w:space="0" w:color="auto"/>
          </w:divBdr>
        </w:div>
        <w:div w:id="1983346512">
          <w:marLeft w:val="0"/>
          <w:marRight w:val="0"/>
          <w:marTop w:val="0"/>
          <w:marBottom w:val="0"/>
          <w:divBdr>
            <w:top w:val="none" w:sz="0" w:space="0" w:color="auto"/>
            <w:left w:val="none" w:sz="0" w:space="0" w:color="auto"/>
            <w:bottom w:val="none" w:sz="0" w:space="0" w:color="auto"/>
            <w:right w:val="none" w:sz="0" w:space="0" w:color="auto"/>
          </w:divBdr>
        </w:div>
        <w:div w:id="1683585409">
          <w:marLeft w:val="0"/>
          <w:marRight w:val="0"/>
          <w:marTop w:val="0"/>
          <w:marBottom w:val="0"/>
          <w:divBdr>
            <w:top w:val="none" w:sz="0" w:space="0" w:color="auto"/>
            <w:left w:val="none" w:sz="0" w:space="0" w:color="auto"/>
            <w:bottom w:val="none" w:sz="0" w:space="0" w:color="auto"/>
            <w:right w:val="none" w:sz="0" w:space="0" w:color="auto"/>
          </w:divBdr>
        </w:div>
      </w:divsChild>
    </w:div>
    <w:div w:id="1853259562">
      <w:bodyDiv w:val="1"/>
      <w:marLeft w:val="0"/>
      <w:marRight w:val="0"/>
      <w:marTop w:val="0"/>
      <w:marBottom w:val="0"/>
      <w:divBdr>
        <w:top w:val="none" w:sz="0" w:space="0" w:color="auto"/>
        <w:left w:val="none" w:sz="0" w:space="0" w:color="auto"/>
        <w:bottom w:val="none" w:sz="0" w:space="0" w:color="auto"/>
        <w:right w:val="none" w:sz="0" w:space="0" w:color="auto"/>
      </w:divBdr>
    </w:div>
    <w:div w:id="210626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4EC4-8011-BD48-93D5-D964022A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2978</Words>
  <Characters>16981</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Garro</dc:creator>
  <cp:lastModifiedBy>Clara Han</cp:lastModifiedBy>
  <cp:revision>3</cp:revision>
  <cp:lastPrinted>2014-12-01T13:37:00Z</cp:lastPrinted>
  <dcterms:created xsi:type="dcterms:W3CDTF">2017-12-18T20:58:00Z</dcterms:created>
  <dcterms:modified xsi:type="dcterms:W3CDTF">2017-12-18T20:58:00Z</dcterms:modified>
</cp:coreProperties>
</file>